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2" w:rsidRDefault="00130042" w:rsidP="00130042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86129" w:rsidRPr="005B1770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5B1770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5B1770">
        <w:rPr>
          <w:rFonts w:ascii="Times New Roman" w:hAnsi="Times New Roman" w:cs="Times New Roman"/>
          <w:sz w:val="28"/>
          <w:szCs w:val="28"/>
        </w:rPr>
        <w:br/>
      </w:r>
      <w:r w:rsidR="00C86129" w:rsidRPr="005B177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5B1770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5B1770">
        <w:rPr>
          <w:rFonts w:ascii="Times New Roman" w:hAnsi="Times New Roman" w:cs="Times New Roman"/>
          <w:sz w:val="28"/>
          <w:szCs w:val="28"/>
        </w:rPr>
        <w:t>январь</w:t>
      </w:r>
      <w:r w:rsidR="00B34333" w:rsidRPr="005B1770">
        <w:rPr>
          <w:rFonts w:ascii="Times New Roman" w:hAnsi="Times New Roman" w:cs="Times New Roman"/>
          <w:sz w:val="28"/>
          <w:szCs w:val="28"/>
        </w:rPr>
        <w:t>-</w:t>
      </w:r>
      <w:r w:rsidR="00B047ED" w:rsidRPr="005B1770">
        <w:rPr>
          <w:rFonts w:ascii="Times New Roman" w:hAnsi="Times New Roman" w:cs="Times New Roman"/>
          <w:sz w:val="28"/>
          <w:szCs w:val="28"/>
        </w:rPr>
        <w:t>апрель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2019</w:t>
      </w:r>
      <w:r w:rsidR="008F6F9D" w:rsidRPr="005B17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6129" w:rsidRPr="005B1770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5B1770" w:rsidRDefault="003C70AD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Ч</w:t>
      </w:r>
      <w:r w:rsidR="00D04D7C" w:rsidRPr="005B1770">
        <w:rPr>
          <w:rFonts w:ascii="Times New Roman" w:hAnsi="Times New Roman" w:cs="Times New Roman"/>
          <w:sz w:val="28"/>
          <w:szCs w:val="28"/>
        </w:rPr>
        <w:t>исленность насел</w:t>
      </w:r>
      <w:r w:rsidRPr="005B1770">
        <w:rPr>
          <w:rFonts w:ascii="Times New Roman" w:hAnsi="Times New Roman" w:cs="Times New Roman"/>
          <w:sz w:val="28"/>
          <w:szCs w:val="28"/>
        </w:rPr>
        <w:t>ения города Ставрополя составляет</w:t>
      </w:r>
      <w:r w:rsidR="00D04D7C"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B047ED" w:rsidRPr="005B1770">
        <w:rPr>
          <w:rFonts w:ascii="Times New Roman" w:hAnsi="Times New Roman"/>
          <w:sz w:val="28"/>
          <w:szCs w:val="28"/>
        </w:rPr>
        <w:t>440,1</w:t>
      </w:r>
      <w:r w:rsidR="00D04D7C" w:rsidRPr="005B1770">
        <w:rPr>
          <w:rFonts w:ascii="Times New Roman" w:hAnsi="Times New Roman"/>
          <w:sz w:val="28"/>
          <w:szCs w:val="28"/>
        </w:rPr>
        <w:t xml:space="preserve"> </w:t>
      </w:r>
      <w:r w:rsidR="00D04D7C" w:rsidRPr="005B1770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5B1770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За </w:t>
      </w:r>
      <w:r w:rsidR="00B047ED" w:rsidRPr="005B1770">
        <w:rPr>
          <w:rFonts w:ascii="Times New Roman" w:hAnsi="Times New Roman"/>
          <w:sz w:val="28"/>
          <w:szCs w:val="28"/>
        </w:rPr>
        <w:t>январь-март 2019</w:t>
      </w:r>
      <w:r w:rsidR="00B34333" w:rsidRPr="005B1770">
        <w:rPr>
          <w:rFonts w:ascii="Times New Roman" w:hAnsi="Times New Roman"/>
          <w:sz w:val="28"/>
          <w:szCs w:val="28"/>
        </w:rPr>
        <w:t xml:space="preserve"> год</w:t>
      </w:r>
      <w:r w:rsidR="00B047ED" w:rsidRPr="005B1770">
        <w:rPr>
          <w:rFonts w:ascii="Times New Roman" w:hAnsi="Times New Roman"/>
          <w:sz w:val="28"/>
          <w:szCs w:val="28"/>
        </w:rPr>
        <w:t>а</w:t>
      </w:r>
      <w:r w:rsidR="00B34333" w:rsidRPr="005B1770">
        <w:rPr>
          <w:rFonts w:ascii="Times New Roman" w:hAnsi="Times New Roman"/>
          <w:sz w:val="28"/>
          <w:szCs w:val="28"/>
        </w:rPr>
        <w:t xml:space="preserve"> в городе Ставрополе родилось </w:t>
      </w:r>
      <w:r w:rsidR="0093432D" w:rsidRPr="005B1770">
        <w:rPr>
          <w:rFonts w:ascii="Times New Roman" w:hAnsi="Times New Roman"/>
          <w:sz w:val="28"/>
          <w:szCs w:val="28"/>
        </w:rPr>
        <w:t>1 180</w:t>
      </w:r>
      <w:r w:rsidRPr="005B1770">
        <w:rPr>
          <w:rFonts w:ascii="Times New Roman" w:hAnsi="Times New Roman"/>
          <w:sz w:val="28"/>
          <w:szCs w:val="28"/>
        </w:rPr>
        <w:t xml:space="preserve"> детей, что на </w:t>
      </w:r>
      <w:r w:rsidR="0093432D" w:rsidRPr="005B1770">
        <w:rPr>
          <w:rFonts w:ascii="Times New Roman" w:hAnsi="Times New Roman"/>
          <w:sz w:val="28"/>
          <w:szCs w:val="28"/>
        </w:rPr>
        <w:t xml:space="preserve">208 детей </w:t>
      </w:r>
      <w:r w:rsidR="00B34333" w:rsidRPr="005B1770">
        <w:rPr>
          <w:rFonts w:ascii="Times New Roman" w:hAnsi="Times New Roman"/>
          <w:sz w:val="28"/>
          <w:szCs w:val="28"/>
        </w:rPr>
        <w:t xml:space="preserve">меньше, чем за </w:t>
      </w:r>
      <w:r w:rsidR="0093432D" w:rsidRPr="005B1770">
        <w:rPr>
          <w:rFonts w:ascii="Times New Roman" w:hAnsi="Times New Roman"/>
          <w:sz w:val="28"/>
          <w:szCs w:val="28"/>
        </w:rPr>
        <w:t>январь-март 2018</w:t>
      </w:r>
      <w:r w:rsidR="00B34333" w:rsidRPr="005B1770">
        <w:rPr>
          <w:rFonts w:ascii="Times New Roman" w:hAnsi="Times New Roman"/>
          <w:sz w:val="28"/>
          <w:szCs w:val="28"/>
        </w:rPr>
        <w:t xml:space="preserve"> год</w:t>
      </w:r>
      <w:r w:rsidR="0093432D" w:rsidRPr="005B1770">
        <w:rPr>
          <w:rFonts w:ascii="Times New Roman" w:hAnsi="Times New Roman"/>
          <w:sz w:val="28"/>
          <w:szCs w:val="28"/>
        </w:rPr>
        <w:t>а</w:t>
      </w:r>
      <w:r w:rsidRPr="005B1770">
        <w:rPr>
          <w:rFonts w:ascii="Times New Roman" w:hAnsi="Times New Roman"/>
          <w:sz w:val="28"/>
          <w:szCs w:val="28"/>
        </w:rPr>
        <w:t xml:space="preserve"> (</w:t>
      </w:r>
      <w:r w:rsidR="0093432D" w:rsidRPr="005B1770">
        <w:rPr>
          <w:rFonts w:ascii="Times New Roman" w:hAnsi="Times New Roman"/>
          <w:sz w:val="28"/>
          <w:szCs w:val="28"/>
        </w:rPr>
        <w:t>1 388</w:t>
      </w:r>
      <w:r w:rsidRPr="005B1770">
        <w:rPr>
          <w:rFonts w:ascii="Times New Roman" w:hAnsi="Times New Roman"/>
          <w:sz w:val="28"/>
          <w:szCs w:val="28"/>
        </w:rPr>
        <w:t xml:space="preserve"> </w:t>
      </w:r>
      <w:r w:rsidR="0093432D" w:rsidRPr="005B1770">
        <w:rPr>
          <w:rFonts w:ascii="Times New Roman" w:hAnsi="Times New Roman"/>
          <w:sz w:val="28"/>
          <w:szCs w:val="28"/>
        </w:rPr>
        <w:t>детей</w:t>
      </w:r>
      <w:r w:rsidRPr="005B1770">
        <w:rPr>
          <w:rFonts w:ascii="Times New Roman" w:hAnsi="Times New Roman"/>
          <w:sz w:val="28"/>
          <w:szCs w:val="28"/>
        </w:rPr>
        <w:t xml:space="preserve">). </w:t>
      </w:r>
    </w:p>
    <w:p w:rsidR="00B34333" w:rsidRPr="005B1770" w:rsidRDefault="00D04D7C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Количество умерших за </w:t>
      </w:r>
      <w:r w:rsidR="0093432D" w:rsidRPr="005B1770">
        <w:rPr>
          <w:rFonts w:ascii="Times New Roman" w:hAnsi="Times New Roman"/>
          <w:sz w:val="28"/>
          <w:szCs w:val="28"/>
          <w:lang w:val="en-US"/>
        </w:rPr>
        <w:t>I</w:t>
      </w:r>
      <w:r w:rsidR="0093432D" w:rsidRPr="005B1770">
        <w:rPr>
          <w:rFonts w:ascii="Times New Roman" w:hAnsi="Times New Roman"/>
          <w:sz w:val="28"/>
          <w:szCs w:val="28"/>
        </w:rPr>
        <w:t xml:space="preserve"> квартал 2019</w:t>
      </w:r>
      <w:r w:rsidR="00B34333" w:rsidRPr="005B1770">
        <w:rPr>
          <w:rFonts w:ascii="Times New Roman" w:hAnsi="Times New Roman"/>
          <w:sz w:val="28"/>
          <w:szCs w:val="28"/>
        </w:rPr>
        <w:t xml:space="preserve"> год</w:t>
      </w:r>
      <w:r w:rsidR="0093432D" w:rsidRPr="005B1770">
        <w:rPr>
          <w:rFonts w:ascii="Times New Roman" w:hAnsi="Times New Roman"/>
          <w:sz w:val="28"/>
          <w:szCs w:val="28"/>
        </w:rPr>
        <w:t>а</w:t>
      </w:r>
      <w:r w:rsidR="00B34333" w:rsidRPr="005B1770">
        <w:rPr>
          <w:rFonts w:ascii="Times New Roman" w:hAnsi="Times New Roman"/>
          <w:sz w:val="28"/>
          <w:szCs w:val="28"/>
        </w:rPr>
        <w:t xml:space="preserve"> </w:t>
      </w:r>
      <w:r w:rsidR="0093432D" w:rsidRPr="005B1770">
        <w:rPr>
          <w:rFonts w:ascii="Times New Roman" w:hAnsi="Times New Roman"/>
          <w:sz w:val="28"/>
          <w:szCs w:val="28"/>
        </w:rPr>
        <w:t>сократилось</w:t>
      </w:r>
      <w:r w:rsidR="00B34333" w:rsidRPr="005B1770">
        <w:rPr>
          <w:rFonts w:ascii="Times New Roman" w:hAnsi="Times New Roman"/>
          <w:sz w:val="28"/>
          <w:szCs w:val="28"/>
        </w:rPr>
        <w:t xml:space="preserve"> на </w:t>
      </w:r>
      <w:r w:rsidR="0093432D" w:rsidRPr="005B1770">
        <w:rPr>
          <w:rFonts w:ascii="Times New Roman" w:hAnsi="Times New Roman"/>
          <w:sz w:val="28"/>
          <w:szCs w:val="28"/>
        </w:rPr>
        <w:br/>
        <w:t>113 человек</w:t>
      </w:r>
      <w:r w:rsidRPr="005B1770">
        <w:rPr>
          <w:rFonts w:ascii="Times New Roman" w:hAnsi="Times New Roman"/>
          <w:sz w:val="28"/>
          <w:szCs w:val="28"/>
        </w:rPr>
        <w:t xml:space="preserve"> по сравнению с </w:t>
      </w:r>
      <w:r w:rsidR="0093432D" w:rsidRPr="005B1770">
        <w:rPr>
          <w:rFonts w:ascii="Times New Roman" w:hAnsi="Times New Roman"/>
          <w:sz w:val="28"/>
          <w:szCs w:val="28"/>
        </w:rPr>
        <w:t>аналогичным периодом 2018 года</w:t>
      </w:r>
      <w:r w:rsidR="00B34333" w:rsidRPr="005B1770">
        <w:rPr>
          <w:rFonts w:ascii="Times New Roman" w:hAnsi="Times New Roman"/>
          <w:sz w:val="28"/>
          <w:szCs w:val="28"/>
        </w:rPr>
        <w:t xml:space="preserve"> </w:t>
      </w:r>
      <w:r w:rsidR="0093432D" w:rsidRPr="005B1770">
        <w:rPr>
          <w:rFonts w:ascii="Times New Roman" w:hAnsi="Times New Roman"/>
          <w:sz w:val="28"/>
          <w:szCs w:val="28"/>
        </w:rPr>
        <w:br/>
      </w:r>
      <w:r w:rsidRPr="005B1770">
        <w:rPr>
          <w:rFonts w:ascii="Times New Roman" w:hAnsi="Times New Roman"/>
          <w:sz w:val="28"/>
          <w:szCs w:val="28"/>
        </w:rPr>
        <w:t>(</w:t>
      </w:r>
      <w:r w:rsidR="0093432D" w:rsidRPr="005B1770">
        <w:rPr>
          <w:rFonts w:ascii="Times New Roman" w:hAnsi="Times New Roman"/>
          <w:sz w:val="28"/>
          <w:szCs w:val="28"/>
        </w:rPr>
        <w:t>1 144</w:t>
      </w:r>
      <w:r w:rsidR="00B34333" w:rsidRPr="005B1770">
        <w:rPr>
          <w:rFonts w:ascii="Times New Roman" w:hAnsi="Times New Roman"/>
          <w:sz w:val="28"/>
          <w:szCs w:val="28"/>
        </w:rPr>
        <w:t xml:space="preserve"> человек</w:t>
      </w:r>
      <w:r w:rsidR="0093432D" w:rsidRPr="005B1770">
        <w:rPr>
          <w:rFonts w:ascii="Times New Roman" w:hAnsi="Times New Roman"/>
          <w:sz w:val="28"/>
          <w:szCs w:val="28"/>
        </w:rPr>
        <w:t>а</w:t>
      </w:r>
      <w:r w:rsidRPr="005B1770">
        <w:rPr>
          <w:rFonts w:ascii="Times New Roman" w:hAnsi="Times New Roman"/>
          <w:sz w:val="28"/>
          <w:szCs w:val="28"/>
        </w:rPr>
        <w:t xml:space="preserve">) и составило </w:t>
      </w:r>
      <w:r w:rsidR="0093432D" w:rsidRPr="005B1770">
        <w:rPr>
          <w:rFonts w:ascii="Times New Roman" w:hAnsi="Times New Roman"/>
          <w:sz w:val="28"/>
          <w:szCs w:val="28"/>
        </w:rPr>
        <w:t>1 031</w:t>
      </w:r>
      <w:r w:rsidRPr="005B1770">
        <w:rPr>
          <w:rFonts w:ascii="Times New Roman" w:hAnsi="Times New Roman"/>
          <w:sz w:val="28"/>
          <w:szCs w:val="28"/>
        </w:rPr>
        <w:t xml:space="preserve"> человек. </w:t>
      </w:r>
    </w:p>
    <w:p w:rsidR="00D04D7C" w:rsidRPr="005B1770" w:rsidRDefault="001372F5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Естественный прирост населения за</w:t>
      </w:r>
      <w:r w:rsidR="00266FF7" w:rsidRPr="005B1770">
        <w:rPr>
          <w:rFonts w:ascii="Times New Roman" w:hAnsi="Times New Roman"/>
          <w:sz w:val="28"/>
          <w:szCs w:val="28"/>
        </w:rPr>
        <w:t xml:space="preserve"> </w:t>
      </w:r>
      <w:r w:rsidR="00266FF7" w:rsidRPr="005B1770">
        <w:rPr>
          <w:rFonts w:ascii="Times New Roman" w:hAnsi="Times New Roman"/>
          <w:sz w:val="28"/>
          <w:szCs w:val="28"/>
          <w:lang w:val="en-US"/>
        </w:rPr>
        <w:t>I</w:t>
      </w:r>
      <w:r w:rsidR="00266FF7" w:rsidRPr="005B1770">
        <w:rPr>
          <w:rFonts w:ascii="Times New Roman" w:hAnsi="Times New Roman"/>
          <w:sz w:val="28"/>
          <w:szCs w:val="28"/>
        </w:rPr>
        <w:t xml:space="preserve"> квартал</w:t>
      </w:r>
      <w:r w:rsidRPr="005B1770">
        <w:rPr>
          <w:rFonts w:ascii="Times New Roman" w:hAnsi="Times New Roman"/>
          <w:sz w:val="28"/>
          <w:szCs w:val="28"/>
        </w:rPr>
        <w:t xml:space="preserve"> </w:t>
      </w:r>
      <w:r w:rsidR="00266FF7" w:rsidRPr="005B1770">
        <w:rPr>
          <w:rFonts w:ascii="Times New Roman" w:hAnsi="Times New Roman"/>
          <w:sz w:val="28"/>
          <w:szCs w:val="28"/>
        </w:rPr>
        <w:t>2019</w:t>
      </w:r>
      <w:r w:rsidR="00523633" w:rsidRPr="005B1770">
        <w:rPr>
          <w:rFonts w:ascii="Times New Roman" w:hAnsi="Times New Roman"/>
          <w:sz w:val="28"/>
          <w:szCs w:val="28"/>
        </w:rPr>
        <w:t xml:space="preserve"> год</w:t>
      </w:r>
      <w:r w:rsidR="00266FF7" w:rsidRPr="005B1770">
        <w:rPr>
          <w:rFonts w:ascii="Times New Roman" w:hAnsi="Times New Roman"/>
          <w:sz w:val="28"/>
          <w:szCs w:val="28"/>
        </w:rPr>
        <w:t>а</w:t>
      </w:r>
      <w:r w:rsidRPr="005B1770">
        <w:rPr>
          <w:rFonts w:ascii="Times New Roman" w:hAnsi="Times New Roman"/>
          <w:sz w:val="28"/>
          <w:szCs w:val="28"/>
        </w:rPr>
        <w:t xml:space="preserve"> составил </w:t>
      </w:r>
      <w:r w:rsidR="006F5077" w:rsidRPr="005B1770">
        <w:rPr>
          <w:rFonts w:ascii="Times New Roman" w:hAnsi="Times New Roman"/>
          <w:sz w:val="28"/>
          <w:szCs w:val="28"/>
        </w:rPr>
        <w:br/>
      </w:r>
      <w:r w:rsidR="00266FF7" w:rsidRPr="005B1770">
        <w:rPr>
          <w:rFonts w:ascii="Times New Roman" w:hAnsi="Times New Roman"/>
          <w:sz w:val="28"/>
          <w:szCs w:val="28"/>
        </w:rPr>
        <w:t>149</w:t>
      </w:r>
      <w:r w:rsidR="00523633" w:rsidRPr="005B1770">
        <w:rPr>
          <w:rFonts w:ascii="Times New Roman" w:hAnsi="Times New Roman"/>
          <w:sz w:val="28"/>
          <w:szCs w:val="28"/>
        </w:rPr>
        <w:t xml:space="preserve"> человек</w:t>
      </w:r>
      <w:r w:rsidRPr="005B1770">
        <w:rPr>
          <w:rFonts w:ascii="Times New Roman" w:hAnsi="Times New Roman"/>
          <w:sz w:val="28"/>
          <w:szCs w:val="28"/>
        </w:rPr>
        <w:t xml:space="preserve">, что на </w:t>
      </w:r>
      <w:r w:rsidR="006F5077" w:rsidRPr="005B1770">
        <w:rPr>
          <w:rFonts w:ascii="Times New Roman" w:hAnsi="Times New Roman"/>
          <w:sz w:val="28"/>
          <w:szCs w:val="28"/>
        </w:rPr>
        <w:t>95</w:t>
      </w:r>
      <w:r w:rsidRPr="005B1770">
        <w:rPr>
          <w:rFonts w:ascii="Times New Roman" w:hAnsi="Times New Roman"/>
          <w:sz w:val="28"/>
          <w:szCs w:val="28"/>
        </w:rPr>
        <w:t xml:space="preserve"> человек меньше значени</w:t>
      </w:r>
      <w:r w:rsidR="00266FF7" w:rsidRPr="005B1770">
        <w:rPr>
          <w:rFonts w:ascii="Times New Roman" w:hAnsi="Times New Roman"/>
          <w:sz w:val="28"/>
          <w:szCs w:val="28"/>
        </w:rPr>
        <w:t xml:space="preserve">й </w:t>
      </w:r>
      <w:r w:rsidR="00266FF7" w:rsidRPr="005B1770">
        <w:rPr>
          <w:rFonts w:ascii="Times New Roman" w:hAnsi="Times New Roman"/>
          <w:sz w:val="28"/>
          <w:szCs w:val="28"/>
          <w:lang w:val="en-US"/>
        </w:rPr>
        <w:t>I</w:t>
      </w:r>
      <w:r w:rsidR="00266FF7" w:rsidRPr="005B1770">
        <w:rPr>
          <w:rFonts w:ascii="Times New Roman" w:hAnsi="Times New Roman"/>
          <w:sz w:val="28"/>
          <w:szCs w:val="28"/>
        </w:rPr>
        <w:t xml:space="preserve"> квартал</w:t>
      </w:r>
      <w:r w:rsidRPr="005B1770">
        <w:rPr>
          <w:rFonts w:ascii="Times New Roman" w:hAnsi="Times New Roman"/>
          <w:sz w:val="28"/>
          <w:szCs w:val="28"/>
        </w:rPr>
        <w:t xml:space="preserve"> 201</w:t>
      </w:r>
      <w:r w:rsidR="00266FF7" w:rsidRPr="005B1770">
        <w:rPr>
          <w:rFonts w:ascii="Times New Roman" w:hAnsi="Times New Roman"/>
          <w:sz w:val="28"/>
          <w:szCs w:val="28"/>
        </w:rPr>
        <w:t>8</w:t>
      </w:r>
      <w:r w:rsidRPr="005B1770">
        <w:rPr>
          <w:rFonts w:ascii="Times New Roman" w:hAnsi="Times New Roman"/>
          <w:sz w:val="28"/>
          <w:szCs w:val="28"/>
        </w:rPr>
        <w:t xml:space="preserve"> года </w:t>
      </w:r>
      <w:r w:rsidR="006F5077" w:rsidRPr="005B1770">
        <w:rPr>
          <w:rFonts w:ascii="Times New Roman" w:hAnsi="Times New Roman"/>
          <w:sz w:val="28"/>
          <w:szCs w:val="28"/>
        </w:rPr>
        <w:br/>
      </w:r>
      <w:r w:rsidRPr="005B1770">
        <w:rPr>
          <w:rFonts w:ascii="Times New Roman" w:hAnsi="Times New Roman"/>
          <w:sz w:val="28"/>
          <w:szCs w:val="28"/>
        </w:rPr>
        <w:t>(</w:t>
      </w:r>
      <w:r w:rsidR="006F5077" w:rsidRPr="005B1770">
        <w:rPr>
          <w:rFonts w:ascii="Times New Roman" w:hAnsi="Times New Roman"/>
          <w:sz w:val="28"/>
          <w:szCs w:val="28"/>
        </w:rPr>
        <w:t>244</w:t>
      </w:r>
      <w:r w:rsidRPr="005B1770">
        <w:rPr>
          <w:rFonts w:ascii="Times New Roman" w:hAnsi="Times New Roman"/>
          <w:sz w:val="28"/>
          <w:szCs w:val="28"/>
        </w:rPr>
        <w:t xml:space="preserve"> человек</w:t>
      </w:r>
      <w:r w:rsidR="00523633" w:rsidRPr="005B1770">
        <w:rPr>
          <w:rFonts w:ascii="Times New Roman" w:hAnsi="Times New Roman"/>
          <w:sz w:val="28"/>
          <w:szCs w:val="28"/>
        </w:rPr>
        <w:t>а</w:t>
      </w:r>
      <w:r w:rsidRPr="005B1770">
        <w:rPr>
          <w:rFonts w:ascii="Times New Roman" w:hAnsi="Times New Roman"/>
          <w:sz w:val="28"/>
          <w:szCs w:val="28"/>
        </w:rPr>
        <w:t xml:space="preserve">). </w:t>
      </w:r>
    </w:p>
    <w:p w:rsidR="001925A6" w:rsidRPr="005B1770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За январь</w:t>
      </w:r>
      <w:r w:rsidR="006F5077" w:rsidRPr="005B1770">
        <w:rPr>
          <w:rFonts w:ascii="Times New Roman" w:hAnsi="Times New Roman" w:cs="Times New Roman"/>
          <w:sz w:val="28"/>
          <w:szCs w:val="28"/>
        </w:rPr>
        <w:t>-март</w:t>
      </w:r>
      <w:r w:rsidRPr="005B177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6F5077" w:rsidRPr="005B1770">
        <w:rPr>
          <w:rFonts w:ascii="Times New Roman" w:hAnsi="Times New Roman" w:cs="Times New Roman"/>
          <w:sz w:val="28"/>
          <w:szCs w:val="28"/>
        </w:rPr>
        <w:t>4 688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человек и увеличилось по сравн</w:t>
      </w:r>
      <w:r w:rsidRPr="005B1770">
        <w:rPr>
          <w:rFonts w:ascii="Times New Roman" w:hAnsi="Times New Roman" w:cs="Times New Roman"/>
          <w:sz w:val="28"/>
          <w:szCs w:val="28"/>
        </w:rPr>
        <w:t>ению с аналогичным периодом 2018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F5077" w:rsidRPr="005B1770">
        <w:rPr>
          <w:rFonts w:ascii="Times New Roman" w:hAnsi="Times New Roman" w:cs="Times New Roman"/>
          <w:sz w:val="28"/>
          <w:szCs w:val="28"/>
        </w:rPr>
        <w:t>3 045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B1770">
        <w:rPr>
          <w:rFonts w:ascii="Times New Roman" w:hAnsi="Times New Roman" w:cs="Times New Roman"/>
          <w:sz w:val="28"/>
          <w:szCs w:val="28"/>
        </w:rPr>
        <w:t>, а к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оличество выбывших уменьшилось на </w:t>
      </w:r>
      <w:r w:rsidR="006F5077" w:rsidRPr="005B1770">
        <w:rPr>
          <w:rFonts w:ascii="Times New Roman" w:hAnsi="Times New Roman" w:cs="Times New Roman"/>
          <w:sz w:val="28"/>
          <w:szCs w:val="28"/>
        </w:rPr>
        <w:t>137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человек и составило </w:t>
      </w:r>
      <w:r w:rsidR="006F5077" w:rsidRPr="005B1770">
        <w:rPr>
          <w:rFonts w:ascii="Times New Roman" w:hAnsi="Times New Roman" w:cs="Times New Roman"/>
          <w:sz w:val="28"/>
          <w:szCs w:val="28"/>
        </w:rPr>
        <w:t>2 140</w:t>
      </w:r>
      <w:r w:rsidRPr="005B17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. Миграционный прирост составил </w:t>
      </w:r>
      <w:r w:rsidR="006F5077" w:rsidRPr="005B1770">
        <w:rPr>
          <w:rFonts w:ascii="Times New Roman" w:hAnsi="Times New Roman" w:cs="Times New Roman"/>
          <w:sz w:val="28"/>
          <w:szCs w:val="28"/>
        </w:rPr>
        <w:t>2 548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85B82" w:rsidRPr="005B1770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5B1770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5B1770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74296A" w:rsidRPr="005B1770">
        <w:rPr>
          <w:rFonts w:ascii="Times New Roman" w:hAnsi="Times New Roman" w:cs="Times New Roman"/>
          <w:sz w:val="28"/>
          <w:szCs w:val="28"/>
        </w:rPr>
        <w:t>марте</w:t>
      </w:r>
      <w:r w:rsidR="008959C6" w:rsidRPr="005B1770">
        <w:rPr>
          <w:rFonts w:ascii="Times New Roman" w:hAnsi="Times New Roman" w:cs="Times New Roman"/>
          <w:sz w:val="28"/>
          <w:szCs w:val="28"/>
        </w:rPr>
        <w:br/>
      </w:r>
      <w:r w:rsidR="00523633" w:rsidRPr="005B1770">
        <w:rPr>
          <w:rFonts w:ascii="Times New Roman" w:hAnsi="Times New Roman" w:cs="Times New Roman"/>
          <w:sz w:val="28"/>
          <w:szCs w:val="28"/>
        </w:rPr>
        <w:t>2019</w:t>
      </w:r>
      <w:r w:rsidRPr="005B1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5B1770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1A4299" w:rsidRPr="005B1770">
        <w:rPr>
          <w:rFonts w:ascii="Times New Roman" w:hAnsi="Times New Roman" w:cs="Times New Roman"/>
          <w:sz w:val="28"/>
          <w:szCs w:val="28"/>
        </w:rPr>
        <w:t>120,</w:t>
      </w:r>
      <w:r w:rsidR="0074296A" w:rsidRPr="005B1770">
        <w:rPr>
          <w:rFonts w:ascii="Times New Roman" w:hAnsi="Times New Roman" w:cs="Times New Roman"/>
          <w:sz w:val="28"/>
          <w:szCs w:val="28"/>
        </w:rPr>
        <w:t>0</w:t>
      </w:r>
      <w:r w:rsidR="00216C29" w:rsidRPr="005B1770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74296A" w:rsidRPr="005B1770">
        <w:rPr>
          <w:rFonts w:ascii="Times New Roman" w:hAnsi="Times New Roman" w:cs="Times New Roman"/>
          <w:sz w:val="28"/>
          <w:szCs w:val="28"/>
        </w:rPr>
        <w:t xml:space="preserve">на 2,7 </w:t>
      </w:r>
      <w:r w:rsidR="00523633" w:rsidRPr="005B1770">
        <w:rPr>
          <w:rFonts w:ascii="Times New Roman" w:hAnsi="Times New Roman" w:cs="Times New Roman"/>
          <w:sz w:val="28"/>
          <w:szCs w:val="28"/>
        </w:rPr>
        <w:t>процента меньше значений</w:t>
      </w:r>
      <w:r w:rsidR="00E85B82" w:rsidRPr="005B1770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5B177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5B1770">
        <w:rPr>
          <w:rFonts w:ascii="Times New Roman" w:hAnsi="Times New Roman" w:cs="Times New Roman"/>
          <w:sz w:val="28"/>
          <w:szCs w:val="28"/>
        </w:rPr>
        <w:t>а</w:t>
      </w:r>
      <w:r w:rsidR="00523633" w:rsidRPr="005B1770">
        <w:rPr>
          <w:rFonts w:ascii="Times New Roman" w:hAnsi="Times New Roman" w:cs="Times New Roman"/>
          <w:sz w:val="28"/>
          <w:szCs w:val="28"/>
        </w:rPr>
        <w:t xml:space="preserve"> 2018</w:t>
      </w:r>
      <w:r w:rsidR="00216C29" w:rsidRPr="005B177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5B1770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5B1770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5B1770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5B1770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185A01" w:rsidRPr="005B1770">
        <w:rPr>
          <w:rFonts w:ascii="Times New Roman" w:hAnsi="Times New Roman" w:cs="Times New Roman"/>
          <w:sz w:val="28"/>
          <w:szCs w:val="28"/>
        </w:rPr>
        <w:t>25,8</w:t>
      </w:r>
      <w:r w:rsidRPr="005B1770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837D46" w:rsidRPr="005B1770">
        <w:rPr>
          <w:rFonts w:ascii="Times New Roman" w:hAnsi="Times New Roman" w:cs="Times New Roman"/>
          <w:sz w:val="28"/>
          <w:szCs w:val="28"/>
        </w:rPr>
        <w:t>21,</w:t>
      </w:r>
      <w:r w:rsidR="00185A01" w:rsidRPr="005B1770">
        <w:rPr>
          <w:rFonts w:ascii="Times New Roman" w:hAnsi="Times New Roman" w:cs="Times New Roman"/>
          <w:sz w:val="28"/>
          <w:szCs w:val="28"/>
        </w:rPr>
        <w:t>5</w:t>
      </w:r>
      <w:r w:rsidR="00E85B82" w:rsidRPr="005B177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5B1770">
        <w:rPr>
          <w:rFonts w:ascii="Times New Roman" w:hAnsi="Times New Roman" w:cs="Times New Roman"/>
          <w:sz w:val="28"/>
          <w:szCs w:val="28"/>
        </w:rPr>
        <w:t>а</w:t>
      </w:r>
      <w:r w:rsidRPr="005B1770">
        <w:rPr>
          <w:rFonts w:ascii="Times New Roman" w:hAnsi="Times New Roman" w:cs="Times New Roman"/>
          <w:sz w:val="28"/>
          <w:szCs w:val="28"/>
        </w:rPr>
        <w:t>);</w:t>
      </w:r>
    </w:p>
    <w:p w:rsidR="00185A01" w:rsidRPr="005B1770" w:rsidRDefault="00185A01" w:rsidP="00185A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5B1770">
        <w:rPr>
          <w:rFonts w:ascii="Times New Roman" w:hAnsi="Times New Roman" w:cs="Times New Roman"/>
          <w:sz w:val="28"/>
          <w:szCs w:val="28"/>
        </w:rPr>
        <w:br/>
        <w:t>18,1</w:t>
      </w:r>
      <w:r w:rsidR="008D5A7C" w:rsidRPr="005B1770">
        <w:rPr>
          <w:rFonts w:ascii="Times New Roman" w:hAnsi="Times New Roman" w:cs="Times New Roman"/>
          <w:sz w:val="28"/>
          <w:szCs w:val="28"/>
        </w:rPr>
        <w:t xml:space="preserve"> тыс. человек (15,1</w:t>
      </w:r>
      <w:r w:rsidR="006B29E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B1770">
        <w:rPr>
          <w:rFonts w:ascii="Times New Roman" w:hAnsi="Times New Roman" w:cs="Times New Roman"/>
          <w:sz w:val="28"/>
          <w:szCs w:val="28"/>
        </w:rPr>
        <w:t>);</w:t>
      </w:r>
    </w:p>
    <w:p w:rsidR="00072460" w:rsidRPr="005B1770" w:rsidRDefault="00072460" w:rsidP="00185A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«Образование» - 18,1 тыс. челове</w:t>
      </w:r>
      <w:r w:rsidR="006B29EB">
        <w:rPr>
          <w:rFonts w:ascii="Times New Roman" w:hAnsi="Times New Roman" w:cs="Times New Roman"/>
          <w:sz w:val="28"/>
          <w:szCs w:val="28"/>
        </w:rPr>
        <w:t>к (15,1 процента</w:t>
      </w:r>
      <w:r w:rsidRPr="005B1770">
        <w:rPr>
          <w:rFonts w:ascii="Times New Roman" w:hAnsi="Times New Roman" w:cs="Times New Roman"/>
          <w:sz w:val="28"/>
          <w:szCs w:val="28"/>
        </w:rPr>
        <w:t>);</w:t>
      </w:r>
    </w:p>
    <w:p w:rsidR="001E5C7F" w:rsidRPr="005B1770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8D5A7C" w:rsidRPr="005B1770">
        <w:rPr>
          <w:rFonts w:ascii="Times New Roman" w:hAnsi="Times New Roman" w:cs="Times New Roman"/>
          <w:sz w:val="28"/>
          <w:szCs w:val="28"/>
        </w:rPr>
        <w:t>циклов» - 11,5</w:t>
      </w:r>
      <w:r w:rsidR="00072460" w:rsidRPr="005B1770">
        <w:rPr>
          <w:rFonts w:ascii="Times New Roman" w:hAnsi="Times New Roman" w:cs="Times New Roman"/>
          <w:sz w:val="28"/>
          <w:szCs w:val="28"/>
        </w:rPr>
        <w:t xml:space="preserve"> тыс. человек (9,5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5B1770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0B3E70" w:rsidRPr="005B1770">
        <w:rPr>
          <w:rFonts w:ascii="Times New Roman" w:hAnsi="Times New Roman" w:cs="Times New Roman"/>
          <w:sz w:val="28"/>
          <w:szCs w:val="28"/>
        </w:rPr>
        <w:t>9,</w:t>
      </w:r>
      <w:r w:rsidR="008D5A7C" w:rsidRPr="005B1770">
        <w:rPr>
          <w:rFonts w:ascii="Times New Roman" w:hAnsi="Times New Roman" w:cs="Times New Roman"/>
          <w:sz w:val="28"/>
          <w:szCs w:val="28"/>
        </w:rPr>
        <w:t>3</w:t>
      </w:r>
      <w:r w:rsidR="00DA226D" w:rsidRPr="005B1770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8D5A7C" w:rsidRPr="005B1770">
        <w:rPr>
          <w:rFonts w:ascii="Times New Roman" w:hAnsi="Times New Roman" w:cs="Times New Roman"/>
          <w:sz w:val="28"/>
          <w:szCs w:val="28"/>
        </w:rPr>
        <w:t>(7,7</w:t>
      </w:r>
      <w:r w:rsidR="00072460" w:rsidRPr="005B177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A226D" w:rsidRPr="005B1770">
        <w:rPr>
          <w:rFonts w:ascii="Times New Roman" w:hAnsi="Times New Roman" w:cs="Times New Roman"/>
          <w:sz w:val="28"/>
          <w:szCs w:val="28"/>
        </w:rPr>
        <w:t>);</w:t>
      </w:r>
    </w:p>
    <w:p w:rsidR="002C1BAD" w:rsidRPr="005B1770" w:rsidRDefault="00DA226D" w:rsidP="00A707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«Деятельнос</w:t>
      </w:r>
      <w:r w:rsidR="006B29EB">
        <w:rPr>
          <w:rFonts w:ascii="Times New Roman" w:hAnsi="Times New Roman" w:cs="Times New Roman"/>
          <w:sz w:val="28"/>
          <w:szCs w:val="28"/>
        </w:rPr>
        <w:t>ть финансовая и страховая» - 9,2</w:t>
      </w:r>
      <w:r w:rsidR="00072460" w:rsidRPr="005B1770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072460" w:rsidRPr="005B1770">
        <w:rPr>
          <w:rFonts w:ascii="Times New Roman" w:hAnsi="Times New Roman" w:cs="Times New Roman"/>
          <w:sz w:val="28"/>
          <w:szCs w:val="28"/>
        </w:rPr>
        <w:br/>
        <w:t>(7,</w:t>
      </w:r>
      <w:r w:rsidR="008D5A7C" w:rsidRPr="005B1770">
        <w:rPr>
          <w:rFonts w:ascii="Times New Roman" w:hAnsi="Times New Roman" w:cs="Times New Roman"/>
          <w:sz w:val="28"/>
          <w:szCs w:val="28"/>
        </w:rPr>
        <w:t>7</w:t>
      </w:r>
      <w:r w:rsidR="004202DE" w:rsidRPr="005B177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B1770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5B1770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1D501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апреле</w:t>
      </w:r>
      <w:r w:rsidR="0000457D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2019 года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4202DE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1D501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1 29</w:t>
      </w:r>
      <w:r w:rsidR="00072460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 безработный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072460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ин</w:t>
      </w:r>
      <w:r w:rsidR="004202DE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A35032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 </w:t>
      </w:r>
      <w:r w:rsidR="001D501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102</w:t>
      </w:r>
      <w:r w:rsidR="004202DE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– получаю</w:t>
      </w:r>
      <w:r w:rsidR="00AF1DD7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на </w:t>
      </w:r>
      <w:r w:rsidR="001D501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1,6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процента </w:t>
      </w:r>
      <w:r w:rsidR="00072460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за аналогичный период прошлого года (</w:t>
      </w:r>
      <w:r w:rsidR="00A35032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 </w:t>
      </w:r>
      <w:r w:rsidR="00BB7BF7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</w:t>
      </w:r>
      <w:r w:rsidR="001D501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71</w:t>
      </w:r>
      <w:r w:rsidR="009466EE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1D501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безработный гражданин 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на аналогичную дату в </w:t>
      </w:r>
      <w:r w:rsidR="00E0055F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br/>
      </w:r>
      <w:r w:rsidR="0000457D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2018</w:t>
      </w:r>
      <w:r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5B1770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5B1770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B1770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A35032" w:rsidRPr="005B1770">
        <w:rPr>
          <w:sz w:val="28"/>
          <w:szCs w:val="28"/>
          <w:shd w:val="clear" w:color="auto" w:fill="FFFFFF"/>
        </w:rPr>
        <w:t>оде составляет 0,6</w:t>
      </w:r>
      <w:r w:rsidR="00D3363B" w:rsidRPr="005B1770">
        <w:rPr>
          <w:sz w:val="28"/>
          <w:szCs w:val="28"/>
          <w:shd w:val="clear" w:color="auto" w:fill="FFFFFF"/>
        </w:rPr>
        <w:t xml:space="preserve"> процента (0</w:t>
      </w:r>
      <w:r w:rsidR="00A35032" w:rsidRPr="005B1770">
        <w:rPr>
          <w:sz w:val="28"/>
          <w:szCs w:val="28"/>
          <w:shd w:val="clear" w:color="auto" w:fill="FFFFFF"/>
        </w:rPr>
        <w:t>,5</w:t>
      </w:r>
      <w:r w:rsidR="00FE45B5" w:rsidRPr="005B1770">
        <w:rPr>
          <w:sz w:val="28"/>
          <w:szCs w:val="28"/>
          <w:shd w:val="clear" w:color="auto" w:fill="FFFFFF"/>
        </w:rPr>
        <w:t> процента в 2018</w:t>
      </w:r>
      <w:r w:rsidRPr="005B1770">
        <w:rPr>
          <w:sz w:val="28"/>
          <w:szCs w:val="28"/>
          <w:shd w:val="clear" w:color="auto" w:fill="FFFFFF"/>
        </w:rPr>
        <w:t> году), что ниже краевого показателя – 0,</w:t>
      </w:r>
      <w:r w:rsidR="00FE45B5" w:rsidRPr="005B1770">
        <w:rPr>
          <w:sz w:val="28"/>
          <w:szCs w:val="28"/>
          <w:shd w:val="clear" w:color="auto" w:fill="FFFFFF"/>
        </w:rPr>
        <w:t>8</w:t>
      </w:r>
      <w:r w:rsidR="00A35032" w:rsidRPr="005B1770">
        <w:rPr>
          <w:sz w:val="28"/>
          <w:szCs w:val="28"/>
          <w:shd w:val="clear" w:color="auto" w:fill="FFFFFF"/>
        </w:rPr>
        <w:t xml:space="preserve"> процента (0,8</w:t>
      </w:r>
      <w:r w:rsidR="00FE45B5" w:rsidRPr="005B1770">
        <w:rPr>
          <w:sz w:val="28"/>
          <w:szCs w:val="28"/>
          <w:shd w:val="clear" w:color="auto" w:fill="FFFFFF"/>
        </w:rPr>
        <w:t> процента в 2018</w:t>
      </w:r>
      <w:r w:rsidRPr="005B1770">
        <w:rPr>
          <w:sz w:val="28"/>
          <w:szCs w:val="28"/>
          <w:shd w:val="clear" w:color="auto" w:fill="FFFFFF"/>
        </w:rPr>
        <w:t> году).</w:t>
      </w:r>
    </w:p>
    <w:p w:rsidR="00236A50" w:rsidRPr="005B1770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5B1770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5B1770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5B1770">
        <w:rPr>
          <w:rFonts w:ascii="Times New Roman" w:hAnsi="Times New Roman" w:cs="Times New Roman"/>
          <w:sz w:val="28"/>
          <w:szCs w:val="28"/>
        </w:rPr>
        <w:t>-</w:t>
      </w:r>
      <w:r w:rsidR="0077751A" w:rsidRPr="005B1770">
        <w:rPr>
          <w:rFonts w:ascii="Times New Roman" w:hAnsi="Times New Roman" w:cs="Times New Roman"/>
          <w:sz w:val="28"/>
          <w:szCs w:val="28"/>
        </w:rPr>
        <w:t>март</w:t>
      </w:r>
      <w:r w:rsidR="00A35032"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BB7BF7" w:rsidRPr="005B1770">
        <w:rPr>
          <w:rFonts w:ascii="Times New Roman" w:hAnsi="Times New Roman" w:cs="Times New Roman"/>
          <w:sz w:val="28"/>
          <w:szCs w:val="28"/>
        </w:rPr>
        <w:br/>
      </w:r>
      <w:r w:rsidR="00A35032" w:rsidRPr="005B1770">
        <w:rPr>
          <w:rFonts w:ascii="Times New Roman" w:hAnsi="Times New Roman" w:cs="Times New Roman"/>
          <w:sz w:val="28"/>
          <w:szCs w:val="28"/>
        </w:rPr>
        <w:lastRenderedPageBreak/>
        <w:t>2019</w:t>
      </w:r>
      <w:r w:rsidR="00FE45B5" w:rsidRPr="005B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5B1770">
        <w:rPr>
          <w:rFonts w:ascii="Times New Roman" w:hAnsi="Times New Roman" w:cs="Times New Roman"/>
          <w:sz w:val="28"/>
          <w:szCs w:val="28"/>
        </w:rPr>
        <w:t>а</w:t>
      </w:r>
      <w:r w:rsidRPr="005B1770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5B1770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35032" w:rsidRPr="005B1770">
        <w:rPr>
          <w:rFonts w:ascii="Times New Roman" w:hAnsi="Times New Roman" w:cs="Times New Roman"/>
          <w:sz w:val="28"/>
          <w:szCs w:val="28"/>
        </w:rPr>
        <w:t>аналогичным периодом 2018 года</w:t>
      </w:r>
      <w:r w:rsidRPr="005B1770">
        <w:rPr>
          <w:rFonts w:ascii="Times New Roman" w:hAnsi="Times New Roman" w:cs="Times New Roman"/>
          <w:sz w:val="28"/>
          <w:szCs w:val="28"/>
        </w:rPr>
        <w:t xml:space="preserve"> на </w:t>
      </w:r>
      <w:r w:rsidR="00E0055F" w:rsidRPr="005B1770">
        <w:rPr>
          <w:rFonts w:ascii="Times New Roman" w:hAnsi="Times New Roman" w:cs="Times New Roman"/>
          <w:sz w:val="28"/>
          <w:szCs w:val="28"/>
        </w:rPr>
        <w:br/>
      </w:r>
      <w:r w:rsidR="0077751A" w:rsidRPr="005B1770">
        <w:rPr>
          <w:rFonts w:ascii="Times New Roman" w:hAnsi="Times New Roman" w:cs="Times New Roman"/>
          <w:sz w:val="28"/>
          <w:szCs w:val="28"/>
        </w:rPr>
        <w:t>5,9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77751A" w:rsidRPr="005B1770">
        <w:rPr>
          <w:rFonts w:ascii="Times New Roman" w:hAnsi="Times New Roman" w:cs="Times New Roman"/>
          <w:sz w:val="28"/>
          <w:szCs w:val="28"/>
        </w:rPr>
        <w:t>35 485,1</w:t>
      </w:r>
      <w:r w:rsidR="00D3363B" w:rsidRPr="005B177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B1770">
        <w:rPr>
          <w:rFonts w:ascii="Times New Roman" w:hAnsi="Times New Roman" w:cs="Times New Roman"/>
          <w:sz w:val="28"/>
          <w:szCs w:val="28"/>
        </w:rPr>
        <w:t xml:space="preserve"> (</w:t>
      </w:r>
      <w:r w:rsidR="00A35032" w:rsidRPr="005B1770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5B1770">
        <w:rPr>
          <w:rFonts w:ascii="Times New Roman" w:hAnsi="Times New Roman" w:cs="Times New Roman"/>
          <w:sz w:val="28"/>
          <w:szCs w:val="28"/>
        </w:rPr>
        <w:t>-</w:t>
      </w:r>
      <w:r w:rsidR="0077751A" w:rsidRPr="005B1770">
        <w:rPr>
          <w:rFonts w:ascii="Times New Roman" w:hAnsi="Times New Roman" w:cs="Times New Roman"/>
          <w:sz w:val="28"/>
          <w:szCs w:val="28"/>
        </w:rPr>
        <w:t>март</w:t>
      </w:r>
      <w:r w:rsidR="00A35032" w:rsidRPr="005B1770">
        <w:rPr>
          <w:rFonts w:ascii="Times New Roman" w:hAnsi="Times New Roman" w:cs="Times New Roman"/>
          <w:sz w:val="28"/>
          <w:szCs w:val="28"/>
        </w:rPr>
        <w:t xml:space="preserve"> 2018</w:t>
      </w:r>
      <w:r w:rsidR="00A10BFD" w:rsidRPr="005B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5B1770">
        <w:rPr>
          <w:rFonts w:ascii="Times New Roman" w:hAnsi="Times New Roman" w:cs="Times New Roman"/>
          <w:sz w:val="28"/>
          <w:szCs w:val="28"/>
        </w:rPr>
        <w:t>а</w:t>
      </w:r>
      <w:r w:rsidRPr="005B1770">
        <w:rPr>
          <w:rFonts w:ascii="Times New Roman" w:hAnsi="Times New Roman" w:cs="Times New Roman"/>
          <w:sz w:val="28"/>
          <w:szCs w:val="28"/>
        </w:rPr>
        <w:t xml:space="preserve"> – </w:t>
      </w:r>
      <w:r w:rsidR="00E0055F" w:rsidRPr="005B1770">
        <w:rPr>
          <w:rFonts w:ascii="Times New Roman" w:hAnsi="Times New Roman" w:cs="Times New Roman"/>
          <w:sz w:val="28"/>
          <w:szCs w:val="28"/>
        </w:rPr>
        <w:br/>
      </w:r>
      <w:r w:rsidR="0077751A" w:rsidRPr="005B1770">
        <w:rPr>
          <w:rFonts w:ascii="Times New Roman" w:hAnsi="Times New Roman" w:cs="Times New Roman"/>
          <w:sz w:val="28"/>
          <w:szCs w:val="28"/>
        </w:rPr>
        <w:t xml:space="preserve">33 259,0 </w:t>
      </w:r>
      <w:r w:rsidRPr="005B1770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77751A" w:rsidRPr="005B1770">
        <w:rPr>
          <w:rFonts w:ascii="Times New Roman" w:hAnsi="Times New Roman" w:cs="Times New Roman"/>
          <w:spacing w:val="-1"/>
          <w:sz w:val="28"/>
          <w:szCs w:val="28"/>
        </w:rPr>
        <w:t>100,5</w:t>
      </w:r>
      <w:r w:rsidR="00920880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A35032" w:rsidRPr="005B1770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622D26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5B177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5B1770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9B0F9D" w:rsidRPr="005B1770" w:rsidRDefault="009B0F9D" w:rsidP="00BF016C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сельское, лесное хозяйство, охота, рыболовство и рыбоводство на </w:t>
      </w:r>
      <w:r w:rsidR="001E6D94" w:rsidRPr="005B1770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>35,7 процента;</w:t>
      </w:r>
    </w:p>
    <w:p w:rsidR="00BF016C" w:rsidRPr="005B1770" w:rsidRDefault="00BF016C" w:rsidP="00BF016C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гостиниц и предприятий общественного питания на 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br/>
      </w:r>
      <w:r w:rsidR="009B0F9D" w:rsidRPr="005B1770">
        <w:rPr>
          <w:rFonts w:ascii="Times New Roman" w:hAnsi="Times New Roman" w:cs="Times New Roman"/>
          <w:spacing w:val="-1"/>
          <w:sz w:val="28"/>
          <w:szCs w:val="28"/>
        </w:rPr>
        <w:t>31,5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3B631B" w:rsidRPr="005B1770" w:rsidRDefault="003B631B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на </w:t>
      </w:r>
      <w:r w:rsidR="009B0F9D" w:rsidRPr="005B1770">
        <w:rPr>
          <w:rFonts w:ascii="Times New Roman" w:hAnsi="Times New Roman" w:cs="Times New Roman"/>
          <w:spacing w:val="-1"/>
          <w:sz w:val="28"/>
          <w:szCs w:val="28"/>
        </w:rPr>
        <w:t>19,0 процентов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B0F9D" w:rsidRPr="005B1770" w:rsidRDefault="009B0F9D" w:rsidP="001D779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предоставления сопутствующих услуг (аренда, агентские услуги, обслуживание зданий) на 16,2 процента;</w:t>
      </w:r>
    </w:p>
    <w:p w:rsidR="001D7792" w:rsidRPr="005B1770" w:rsidRDefault="001D7792" w:rsidP="001D779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торговля оптовая, кроме оптовой торговли автотранспортными средствами и мотоциклами на </w:t>
      </w:r>
      <w:r w:rsidR="009B0F9D" w:rsidRPr="005B1770">
        <w:rPr>
          <w:rFonts w:ascii="Times New Roman" w:hAnsi="Times New Roman" w:cs="Times New Roman"/>
          <w:spacing w:val="-1"/>
          <w:sz w:val="28"/>
          <w:szCs w:val="28"/>
        </w:rPr>
        <w:t>14,9 процента.</w:t>
      </w:r>
    </w:p>
    <w:p w:rsidR="00701477" w:rsidRPr="005B1770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Незначительный рост</w:t>
      </w:r>
      <w:r w:rsidR="009B0F9D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заработной платы наблюдается в области здравоохранения и социальных услуг – на 4,5 процента, информации и связи – на 4,7 процента, деятельности финансовой и страховой – на 5,2</w:t>
      </w:r>
      <w:r w:rsidR="001D7792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процента.</w:t>
      </w:r>
    </w:p>
    <w:p w:rsidR="00152555" w:rsidRPr="005B1770" w:rsidRDefault="00A80AF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</w:t>
      </w:r>
      <w:r w:rsidR="009B425F" w:rsidRPr="005B1770">
        <w:rPr>
          <w:rFonts w:ascii="Times New Roman" w:hAnsi="Times New Roman" w:cs="Times New Roman"/>
          <w:spacing w:val="-1"/>
          <w:sz w:val="28"/>
          <w:szCs w:val="28"/>
        </w:rPr>
        <w:t>январем</w:t>
      </w:r>
      <w:r w:rsidR="0029317C" w:rsidRPr="005B177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FD32D5" w:rsidRPr="005B1770">
        <w:rPr>
          <w:rFonts w:ascii="Times New Roman" w:hAnsi="Times New Roman" w:cs="Times New Roman"/>
          <w:spacing w:val="-1"/>
          <w:sz w:val="28"/>
          <w:szCs w:val="28"/>
        </w:rPr>
        <w:t>мартом</w:t>
      </w:r>
      <w:r w:rsidR="009B425F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2018 года</w:t>
      </w:r>
      <w:r w:rsidR="00152555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отмечается по видам деятельности: «Транспортировка и хранение» 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9317C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FD32D5" w:rsidRPr="005B1770">
        <w:rPr>
          <w:rFonts w:ascii="Times New Roman" w:hAnsi="Times New Roman" w:cs="Times New Roman"/>
          <w:spacing w:val="-1"/>
          <w:sz w:val="28"/>
          <w:szCs w:val="28"/>
        </w:rPr>
        <w:t>10,2</w:t>
      </w:r>
      <w:r w:rsidR="00152555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</w:t>
      </w:r>
      <w:r w:rsidR="00DB1685" w:rsidRPr="005B1770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FD32D5" w:rsidRPr="005B1770">
        <w:rPr>
          <w:rFonts w:ascii="Times New Roman" w:hAnsi="Times New Roman" w:cs="Times New Roman"/>
          <w:spacing w:val="-1"/>
          <w:sz w:val="28"/>
          <w:szCs w:val="28"/>
        </w:rPr>
        <w:t>Обеспечение электрической энергией, газом и паром; кондиционирование воздуха</w:t>
      </w:r>
      <w:r w:rsidR="00643C47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» – на </w:t>
      </w:r>
      <w:r w:rsidR="00FD32D5" w:rsidRPr="005B1770">
        <w:rPr>
          <w:rFonts w:ascii="Times New Roman" w:hAnsi="Times New Roman" w:cs="Times New Roman"/>
          <w:spacing w:val="-1"/>
          <w:sz w:val="28"/>
          <w:szCs w:val="28"/>
        </w:rPr>
        <w:br/>
        <w:t>2,5</w:t>
      </w:r>
      <w:r w:rsidR="00FE227B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FD32D5" w:rsidRPr="005B1770">
        <w:rPr>
          <w:rFonts w:ascii="Times New Roman" w:hAnsi="Times New Roman" w:cs="Times New Roman"/>
          <w:spacing w:val="-1"/>
          <w:sz w:val="28"/>
          <w:szCs w:val="28"/>
        </w:rPr>
        <w:t>, «Деятельность в области культуры, спорта, организации досуга и развлечений» – на 1,8 процента</w:t>
      </w:r>
      <w:r w:rsidR="0029317C" w:rsidRPr="005B177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5B1770" w:rsidRDefault="0015255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5B1770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5B1770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5B177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4156" w:rsidRPr="005B1770">
        <w:rPr>
          <w:rFonts w:ascii="Times New Roman" w:hAnsi="Times New Roman" w:cs="Times New Roman"/>
          <w:spacing w:val="-1"/>
          <w:sz w:val="28"/>
          <w:szCs w:val="28"/>
        </w:rPr>
        <w:t>50 774,4</w:t>
      </w:r>
      <w:r w:rsidR="00FE227B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C3027" w:rsidRPr="005B1770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</w:t>
      </w:r>
      <w:r w:rsidR="005B240D" w:rsidRPr="005B1770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5B1770">
        <w:rPr>
          <w:rFonts w:ascii="Times New Roman" w:hAnsi="Times New Roman" w:cs="Times New Roman"/>
          <w:spacing w:val="-1"/>
          <w:sz w:val="28"/>
          <w:szCs w:val="28"/>
        </w:rPr>
        <w:t>кондиционировани</w:t>
      </w:r>
      <w:r w:rsidR="00E43410" w:rsidRPr="005B1770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B240D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воздуха </w:t>
      </w:r>
      <w:r w:rsidR="00A80AFA" w:rsidRPr="005B177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4156" w:rsidRPr="005B1770">
        <w:rPr>
          <w:rFonts w:ascii="Times New Roman" w:hAnsi="Times New Roman" w:cs="Times New Roman"/>
          <w:spacing w:val="-1"/>
          <w:sz w:val="28"/>
          <w:szCs w:val="28"/>
        </w:rPr>
        <w:t>43 410,5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8F4156" w:rsidRPr="005B1770" w:rsidRDefault="008F4156" w:rsidP="008F415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водоснабжения; водоотведения, организации сбора и утилизации отходов, деятельности по ликвидации загрязнений – 42 158,6</w:t>
      </w:r>
      <w:r w:rsidR="006579AE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6579AE" w:rsidRPr="005B1770" w:rsidRDefault="006579AE" w:rsidP="006579A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– 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br/>
        <w:t>39 507,7 рублей;</w:t>
      </w:r>
    </w:p>
    <w:p w:rsidR="005B240D" w:rsidRPr="005B1770" w:rsidRDefault="005B240D" w:rsidP="005B240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деятельности гостиниц и предприятий общественного питания –</w:t>
      </w:r>
      <w:r w:rsidR="006579AE" w:rsidRPr="005B1770">
        <w:rPr>
          <w:rFonts w:ascii="Times New Roman" w:hAnsi="Times New Roman" w:cs="Times New Roman"/>
          <w:spacing w:val="-1"/>
          <w:sz w:val="28"/>
          <w:szCs w:val="28"/>
        </w:rPr>
        <w:t>39 115,0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5B240D" w:rsidRPr="005B1770" w:rsidRDefault="005B240D" w:rsidP="005B240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торговли оптовой, кроме оптовой торговли автотранспортными средствами и </w:t>
      </w:r>
      <w:r w:rsidR="007C65F4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мотоциклами – </w:t>
      </w:r>
      <w:r w:rsidR="006579AE" w:rsidRPr="005B1770">
        <w:rPr>
          <w:rFonts w:ascii="Times New Roman" w:hAnsi="Times New Roman" w:cs="Times New Roman"/>
          <w:spacing w:val="-1"/>
          <w:sz w:val="28"/>
          <w:szCs w:val="28"/>
        </w:rPr>
        <w:t>39 111,1 рублей.</w:t>
      </w:r>
    </w:p>
    <w:p w:rsidR="00971C93" w:rsidRPr="005B1770" w:rsidRDefault="00971C93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Ниже средней заработной платы по городу сложилась заработная плата по видам экономической деятельности:</w:t>
      </w:r>
    </w:p>
    <w:p w:rsidR="006579AE" w:rsidRPr="005B1770" w:rsidRDefault="006579AE" w:rsidP="00E10F0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обрабатывающие производства – 35 085,0 рублей;</w:t>
      </w:r>
    </w:p>
    <w:p w:rsidR="00E10F07" w:rsidRPr="005B1770" w:rsidRDefault="00E10F07" w:rsidP="00E10F0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– </w:t>
      </w:r>
      <w:r w:rsidR="006579AE" w:rsidRPr="005B1770">
        <w:rPr>
          <w:rFonts w:ascii="Times New Roman" w:hAnsi="Times New Roman" w:cs="Times New Roman"/>
          <w:spacing w:val="-1"/>
          <w:sz w:val="28"/>
          <w:szCs w:val="28"/>
        </w:rPr>
        <w:t>34 790,2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6579AE" w:rsidRPr="005B1770" w:rsidRDefault="006579AE" w:rsidP="006579A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сельское, лесное хозяйство, охота, рыболовство и рыбоводство – 31 834,9 рублей;</w:t>
      </w:r>
    </w:p>
    <w:p w:rsidR="00E10F07" w:rsidRPr="005B1770" w:rsidRDefault="00E10F07" w:rsidP="00E10F0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lastRenderedPageBreak/>
        <w:t>торговля оптовая и розничная; ремонт автотранспортных с</w:t>
      </w:r>
      <w:r w:rsidR="009D76EB" w:rsidRPr="005B1770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едств и мотоциклов – </w:t>
      </w:r>
      <w:r w:rsidR="006579AE" w:rsidRPr="005B1770">
        <w:rPr>
          <w:rFonts w:ascii="Times New Roman" w:hAnsi="Times New Roman" w:cs="Times New Roman"/>
          <w:spacing w:val="-1"/>
          <w:sz w:val="28"/>
          <w:szCs w:val="28"/>
        </w:rPr>
        <w:t>31 235,4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A63BC2" w:rsidRPr="005B1770" w:rsidRDefault="00A63BC2" w:rsidP="00A63BC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транспортировка и хранение – </w:t>
      </w:r>
      <w:r w:rsidR="009D76EB" w:rsidRPr="005B1770">
        <w:rPr>
          <w:rFonts w:ascii="Times New Roman" w:hAnsi="Times New Roman" w:cs="Times New Roman"/>
          <w:spacing w:val="-1"/>
          <w:sz w:val="28"/>
          <w:szCs w:val="28"/>
        </w:rPr>
        <w:t>29</w:t>
      </w:r>
      <w:r w:rsidR="006579AE" w:rsidRPr="005B1770">
        <w:rPr>
          <w:rFonts w:ascii="Times New Roman" w:hAnsi="Times New Roman" w:cs="Times New Roman"/>
          <w:spacing w:val="-1"/>
          <w:sz w:val="28"/>
          <w:szCs w:val="28"/>
        </w:rPr>
        <w:t> 287,1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0F727D" w:rsidRPr="005B1770" w:rsidRDefault="00A63BC2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образование  – </w:t>
      </w:r>
      <w:r w:rsidR="006579AE" w:rsidRPr="005B1770">
        <w:rPr>
          <w:rFonts w:ascii="Times New Roman" w:hAnsi="Times New Roman" w:cs="Times New Roman"/>
          <w:spacing w:val="-1"/>
          <w:sz w:val="28"/>
          <w:szCs w:val="28"/>
        </w:rPr>
        <w:t>29 166,1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0E46BB" w:rsidRPr="005B1770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8C0477" w:rsidRPr="005B1770" w:rsidRDefault="008C0477" w:rsidP="008C047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предоставления сопутствующих услуг (аренда, агентские услуги, обслуживание зданий) 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>– 20</w:t>
      </w:r>
      <w:r w:rsidR="00634D5A" w:rsidRPr="005B1770">
        <w:rPr>
          <w:rFonts w:ascii="Times New Roman" w:hAnsi="Times New Roman" w:cs="Times New Roman"/>
          <w:spacing w:val="-1"/>
          <w:sz w:val="28"/>
          <w:szCs w:val="28"/>
        </w:rPr>
        <w:t> 993,1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634D5A" w:rsidRPr="005B1770" w:rsidRDefault="00634D5A" w:rsidP="00634D5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деятельность в области культуры, спорта, организации досуга и развлечений – 25 165,1 рублей;</w:t>
      </w:r>
    </w:p>
    <w:p w:rsidR="008C0477" w:rsidRPr="005B1770" w:rsidRDefault="008C0477" w:rsidP="008C047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по операциям с недвижимым имуществом – 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br/>
      </w:r>
      <w:r w:rsidR="00634D5A" w:rsidRPr="005B1770">
        <w:rPr>
          <w:rFonts w:ascii="Times New Roman" w:hAnsi="Times New Roman" w:cs="Times New Roman"/>
          <w:spacing w:val="-1"/>
          <w:sz w:val="28"/>
          <w:szCs w:val="28"/>
        </w:rPr>
        <w:t>27 489,7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9D76EB" w:rsidRPr="005B1770" w:rsidRDefault="00634D5A" w:rsidP="009D76E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1770">
        <w:rPr>
          <w:rFonts w:ascii="Times New Roman" w:hAnsi="Times New Roman" w:cs="Times New Roman"/>
          <w:spacing w:val="-1"/>
          <w:sz w:val="28"/>
          <w:szCs w:val="28"/>
        </w:rPr>
        <w:t>торговля розничная, кроме торговли автотранспортными средствами и мотоциклами</w:t>
      </w:r>
      <w:r w:rsidR="008C0477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5B1770">
        <w:rPr>
          <w:rFonts w:ascii="Times New Roman" w:hAnsi="Times New Roman" w:cs="Times New Roman"/>
          <w:spacing w:val="-1"/>
          <w:sz w:val="28"/>
          <w:szCs w:val="28"/>
        </w:rPr>
        <w:t>27 982,3</w:t>
      </w:r>
      <w:r w:rsidR="008C0477" w:rsidRPr="005B1770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C86129" w:rsidRPr="005B1770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5B1770">
        <w:rPr>
          <w:rFonts w:ascii="Times New Roman" w:hAnsi="Times New Roman" w:cs="Times New Roman"/>
          <w:sz w:val="28"/>
          <w:szCs w:val="28"/>
        </w:rPr>
        <w:t>январь</w:t>
      </w:r>
      <w:r w:rsidR="00A63BC2" w:rsidRPr="005B1770">
        <w:rPr>
          <w:rFonts w:ascii="Times New Roman" w:hAnsi="Times New Roman" w:cs="Times New Roman"/>
          <w:sz w:val="28"/>
          <w:szCs w:val="28"/>
        </w:rPr>
        <w:t>-</w:t>
      </w:r>
      <w:r w:rsidR="00401944" w:rsidRPr="005B1770">
        <w:rPr>
          <w:rFonts w:ascii="Times New Roman" w:hAnsi="Times New Roman" w:cs="Times New Roman"/>
          <w:sz w:val="28"/>
          <w:szCs w:val="28"/>
        </w:rPr>
        <w:t>апрель</w:t>
      </w:r>
      <w:r w:rsidR="000F2BCA" w:rsidRPr="005B1770">
        <w:rPr>
          <w:rFonts w:ascii="Times New Roman" w:hAnsi="Times New Roman" w:cs="Times New Roman"/>
          <w:sz w:val="28"/>
          <w:szCs w:val="28"/>
        </w:rPr>
        <w:t xml:space="preserve"> 2019</w:t>
      </w:r>
      <w:r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FF1DF9" w:rsidRPr="005B17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1774" w:rsidRPr="005B1770">
        <w:rPr>
          <w:rFonts w:ascii="Times New Roman" w:hAnsi="Times New Roman" w:cs="Times New Roman"/>
          <w:sz w:val="28"/>
          <w:szCs w:val="28"/>
        </w:rPr>
        <w:t>о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5B1770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5B1770">
        <w:rPr>
          <w:rFonts w:ascii="Times New Roman" w:hAnsi="Times New Roman" w:cs="Times New Roman"/>
          <w:sz w:val="28"/>
          <w:szCs w:val="28"/>
        </w:rPr>
        <w:t>г</w:t>
      </w:r>
      <w:r w:rsidR="00FF1DF9" w:rsidRPr="005B1770">
        <w:rPr>
          <w:rFonts w:ascii="Times New Roman" w:hAnsi="Times New Roman" w:cs="Times New Roman"/>
          <w:sz w:val="28"/>
          <w:szCs w:val="28"/>
        </w:rPr>
        <w:t>ороду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5B1770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401944" w:rsidRPr="005B1770">
        <w:rPr>
          <w:rFonts w:ascii="Times New Roman" w:hAnsi="Times New Roman" w:cs="Times New Roman"/>
          <w:sz w:val="28"/>
          <w:szCs w:val="28"/>
        </w:rPr>
        <w:t>84,9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млрд</w:t>
      </w:r>
      <w:r w:rsidR="00420922" w:rsidRPr="005B1770">
        <w:rPr>
          <w:rFonts w:ascii="Times New Roman" w:hAnsi="Times New Roman" w:cs="Times New Roman"/>
          <w:sz w:val="28"/>
          <w:szCs w:val="28"/>
        </w:rPr>
        <w:t>.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рублей, что больше </w:t>
      </w:r>
      <w:r w:rsidR="00B864A4" w:rsidRPr="005B1770">
        <w:rPr>
          <w:rFonts w:ascii="Times New Roman" w:hAnsi="Times New Roman" w:cs="Times New Roman"/>
          <w:sz w:val="28"/>
          <w:szCs w:val="28"/>
        </w:rPr>
        <w:t>аналогичного пери</w:t>
      </w:r>
      <w:r w:rsidR="004A1774" w:rsidRPr="005B1770">
        <w:rPr>
          <w:rFonts w:ascii="Times New Roman" w:hAnsi="Times New Roman" w:cs="Times New Roman"/>
          <w:sz w:val="28"/>
          <w:szCs w:val="28"/>
        </w:rPr>
        <w:t xml:space="preserve">ода </w:t>
      </w:r>
      <w:r w:rsidR="00B864A4" w:rsidRPr="005B1770">
        <w:rPr>
          <w:rFonts w:ascii="Times New Roman" w:hAnsi="Times New Roman" w:cs="Times New Roman"/>
          <w:sz w:val="28"/>
          <w:szCs w:val="28"/>
        </w:rPr>
        <w:t>201</w:t>
      </w:r>
      <w:r w:rsidR="000F2BCA" w:rsidRPr="005B1770">
        <w:rPr>
          <w:rFonts w:ascii="Times New Roman" w:hAnsi="Times New Roman" w:cs="Times New Roman"/>
          <w:sz w:val="28"/>
          <w:szCs w:val="28"/>
        </w:rPr>
        <w:t>8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01944" w:rsidRPr="005B1770">
        <w:rPr>
          <w:rFonts w:ascii="Times New Roman" w:hAnsi="Times New Roman" w:cs="Times New Roman"/>
          <w:sz w:val="28"/>
          <w:szCs w:val="28"/>
        </w:rPr>
        <w:t>1,0</w:t>
      </w:r>
      <w:r w:rsidR="0029317C"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401944" w:rsidRPr="005B1770">
        <w:rPr>
          <w:rFonts w:ascii="Times New Roman" w:hAnsi="Times New Roman" w:cs="Times New Roman"/>
          <w:sz w:val="28"/>
          <w:szCs w:val="28"/>
        </w:rPr>
        <w:t>процент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в товарном выражении и н</w:t>
      </w:r>
      <w:r w:rsidR="00E262C1" w:rsidRPr="005B1770">
        <w:rPr>
          <w:rFonts w:ascii="Times New Roman" w:hAnsi="Times New Roman" w:cs="Times New Roman"/>
          <w:sz w:val="28"/>
          <w:szCs w:val="28"/>
        </w:rPr>
        <w:t xml:space="preserve">а </w:t>
      </w:r>
      <w:r w:rsidR="00401944" w:rsidRPr="005B1770">
        <w:rPr>
          <w:rFonts w:ascii="Times New Roman" w:hAnsi="Times New Roman" w:cs="Times New Roman"/>
          <w:sz w:val="28"/>
          <w:szCs w:val="28"/>
        </w:rPr>
        <w:t>6,2</w:t>
      </w:r>
      <w:r w:rsidR="00B864A4" w:rsidRPr="005B177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F32AB9" w:rsidRPr="005B1770" w:rsidRDefault="00ED3E8D" w:rsidP="00ED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расположено </w:t>
      </w:r>
      <w:r w:rsidR="00C81232" w:rsidRPr="005B1770">
        <w:rPr>
          <w:rFonts w:ascii="Times New Roman" w:hAnsi="Times New Roman" w:cs="Times New Roman"/>
          <w:sz w:val="28"/>
          <w:szCs w:val="28"/>
        </w:rPr>
        <w:t>3 060</w:t>
      </w:r>
      <w:r w:rsidRPr="005B1770">
        <w:rPr>
          <w:rFonts w:ascii="Times New Roman" w:hAnsi="Times New Roman" w:cs="Times New Roman"/>
          <w:sz w:val="28"/>
          <w:szCs w:val="28"/>
        </w:rPr>
        <w:t xml:space="preserve"> торговых объектов общей площадью </w:t>
      </w:r>
      <w:r w:rsidR="00C81232" w:rsidRPr="005B1770">
        <w:rPr>
          <w:rFonts w:ascii="Times New Roman" w:hAnsi="Times New Roman" w:cs="Times New Roman"/>
          <w:sz w:val="28"/>
          <w:szCs w:val="28"/>
        </w:rPr>
        <w:t>875,9</w:t>
      </w:r>
      <w:r w:rsidRPr="005B1770">
        <w:rPr>
          <w:rFonts w:ascii="Times New Roman" w:hAnsi="Times New Roman" w:cs="Times New Roman"/>
          <w:sz w:val="28"/>
          <w:szCs w:val="28"/>
        </w:rPr>
        <w:t xml:space="preserve"> тыс. кв. метров. </w:t>
      </w:r>
    </w:p>
    <w:p w:rsidR="00C86129" w:rsidRPr="005B1770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5B1770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5B1770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5B1770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5B1770">
        <w:rPr>
          <w:rFonts w:ascii="Times New Roman" w:hAnsi="Times New Roman" w:cs="Times New Roman"/>
          <w:sz w:val="28"/>
          <w:szCs w:val="28"/>
        </w:rPr>
        <w:br/>
      </w:r>
      <w:r w:rsidR="0029317C" w:rsidRPr="005B1770">
        <w:rPr>
          <w:rFonts w:ascii="Times New Roman" w:hAnsi="Times New Roman" w:cs="Times New Roman"/>
          <w:sz w:val="28"/>
          <w:szCs w:val="28"/>
        </w:rPr>
        <w:t>92,2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5B1770">
        <w:rPr>
          <w:rFonts w:ascii="Times New Roman" w:hAnsi="Times New Roman" w:cs="Times New Roman"/>
          <w:sz w:val="28"/>
          <w:szCs w:val="28"/>
        </w:rPr>
        <w:t>а</w:t>
      </w:r>
      <w:r w:rsidRPr="005B1770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5B1770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29317C" w:rsidRPr="005B1770">
        <w:rPr>
          <w:rFonts w:ascii="Times New Roman" w:hAnsi="Times New Roman" w:cs="Times New Roman"/>
          <w:sz w:val="28"/>
          <w:szCs w:val="28"/>
        </w:rPr>
        <w:t>7,8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5B1770">
        <w:rPr>
          <w:rFonts w:ascii="Times New Roman" w:hAnsi="Times New Roman" w:cs="Times New Roman"/>
          <w:sz w:val="28"/>
          <w:szCs w:val="28"/>
        </w:rPr>
        <w:t>оцен</w:t>
      </w:r>
      <w:r w:rsidR="00971FBF" w:rsidRPr="005B1770">
        <w:rPr>
          <w:rFonts w:ascii="Times New Roman" w:hAnsi="Times New Roman" w:cs="Times New Roman"/>
          <w:sz w:val="28"/>
          <w:szCs w:val="28"/>
        </w:rPr>
        <w:t>та</w:t>
      </w:r>
      <w:r w:rsidR="00B864A4"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971FBF" w:rsidRPr="005B1770">
        <w:rPr>
          <w:rFonts w:ascii="Times New Roman" w:hAnsi="Times New Roman" w:cs="Times New Roman"/>
          <w:sz w:val="28"/>
          <w:szCs w:val="28"/>
        </w:rPr>
        <w:t>(в 2018</w:t>
      </w:r>
      <w:r w:rsidR="002B7B6B" w:rsidRPr="005B1770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401944" w:rsidRPr="005B1770">
        <w:rPr>
          <w:rFonts w:ascii="Times New Roman" w:hAnsi="Times New Roman" w:cs="Times New Roman"/>
          <w:sz w:val="28"/>
          <w:szCs w:val="28"/>
        </w:rPr>
        <w:t>ответственно 92,1</w:t>
      </w:r>
      <w:r w:rsidR="00971FBF" w:rsidRPr="005B1770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0055F" w:rsidRPr="005B1770">
        <w:rPr>
          <w:rFonts w:ascii="Times New Roman" w:hAnsi="Times New Roman" w:cs="Times New Roman"/>
          <w:sz w:val="28"/>
          <w:szCs w:val="28"/>
        </w:rPr>
        <w:br/>
      </w:r>
      <w:r w:rsidR="00401944" w:rsidRPr="005B1770">
        <w:rPr>
          <w:rFonts w:ascii="Times New Roman" w:hAnsi="Times New Roman" w:cs="Times New Roman"/>
          <w:sz w:val="28"/>
          <w:szCs w:val="28"/>
        </w:rPr>
        <w:t>и 7,9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5B1770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5B1770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5B1770">
        <w:rPr>
          <w:sz w:val="28"/>
          <w:szCs w:val="28"/>
        </w:rPr>
        <w:t xml:space="preserve">Оборот сферы общественного питания </w:t>
      </w:r>
      <w:r w:rsidR="00B864A4" w:rsidRPr="005B1770">
        <w:rPr>
          <w:sz w:val="28"/>
          <w:szCs w:val="28"/>
        </w:rPr>
        <w:t xml:space="preserve">за </w:t>
      </w:r>
      <w:r w:rsidR="00907817" w:rsidRPr="005B1770">
        <w:rPr>
          <w:sz w:val="28"/>
          <w:szCs w:val="28"/>
        </w:rPr>
        <w:t>январь</w:t>
      </w:r>
      <w:r w:rsidR="008F12F2" w:rsidRPr="005B1770">
        <w:rPr>
          <w:sz w:val="28"/>
          <w:szCs w:val="28"/>
        </w:rPr>
        <w:t>-</w:t>
      </w:r>
      <w:r w:rsidR="00AC4CE2" w:rsidRPr="005B1770">
        <w:rPr>
          <w:sz w:val="28"/>
          <w:szCs w:val="28"/>
        </w:rPr>
        <w:t>апрель</w:t>
      </w:r>
      <w:r w:rsidR="00971FBF" w:rsidRPr="005B1770">
        <w:rPr>
          <w:sz w:val="28"/>
          <w:szCs w:val="28"/>
        </w:rPr>
        <w:t xml:space="preserve"> 2019</w:t>
      </w:r>
      <w:r w:rsidR="00B864A4" w:rsidRPr="005B1770">
        <w:rPr>
          <w:sz w:val="28"/>
          <w:szCs w:val="28"/>
        </w:rPr>
        <w:t xml:space="preserve"> года</w:t>
      </w:r>
      <w:r w:rsidRPr="005B1770">
        <w:rPr>
          <w:sz w:val="28"/>
          <w:szCs w:val="28"/>
        </w:rPr>
        <w:t xml:space="preserve"> составил </w:t>
      </w:r>
      <w:r w:rsidR="00AC4CE2" w:rsidRPr="005B1770">
        <w:rPr>
          <w:sz w:val="28"/>
          <w:szCs w:val="28"/>
        </w:rPr>
        <w:t>5,7</w:t>
      </w:r>
      <w:r w:rsidRPr="005B1770">
        <w:rPr>
          <w:sz w:val="28"/>
          <w:szCs w:val="28"/>
        </w:rPr>
        <w:t xml:space="preserve"> млрд</w:t>
      </w:r>
      <w:r w:rsidR="00420922" w:rsidRPr="005B1770">
        <w:rPr>
          <w:sz w:val="28"/>
          <w:szCs w:val="28"/>
        </w:rPr>
        <w:t>.</w:t>
      </w:r>
      <w:r w:rsidRPr="005B1770">
        <w:rPr>
          <w:sz w:val="28"/>
          <w:szCs w:val="28"/>
        </w:rPr>
        <w:t xml:space="preserve"> рубл</w:t>
      </w:r>
      <w:r w:rsidR="00907817" w:rsidRPr="005B1770">
        <w:rPr>
          <w:sz w:val="28"/>
          <w:szCs w:val="28"/>
        </w:rPr>
        <w:t xml:space="preserve">ей или </w:t>
      </w:r>
      <w:r w:rsidR="00AC4CE2" w:rsidRPr="005B1770">
        <w:rPr>
          <w:sz w:val="28"/>
          <w:szCs w:val="28"/>
        </w:rPr>
        <w:t>102,0</w:t>
      </w:r>
      <w:r w:rsidR="00971FBF" w:rsidRPr="005B1770">
        <w:rPr>
          <w:sz w:val="28"/>
          <w:szCs w:val="28"/>
        </w:rPr>
        <w:t xml:space="preserve"> процента к уровню 2018</w:t>
      </w:r>
      <w:r w:rsidRPr="005B1770">
        <w:rPr>
          <w:sz w:val="28"/>
          <w:szCs w:val="28"/>
        </w:rPr>
        <w:t xml:space="preserve"> года.</w:t>
      </w:r>
      <w:r w:rsidR="00ED3E8D" w:rsidRPr="005B1770">
        <w:rPr>
          <w:sz w:val="28"/>
          <w:szCs w:val="28"/>
        </w:rPr>
        <w:t xml:space="preserve"> </w:t>
      </w:r>
    </w:p>
    <w:p w:rsidR="00C86129" w:rsidRPr="005B1770" w:rsidRDefault="004A2312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5B1770">
        <w:rPr>
          <w:sz w:val="28"/>
          <w:szCs w:val="28"/>
        </w:rPr>
        <w:t>На 01.04</w:t>
      </w:r>
      <w:r w:rsidR="005C58E0" w:rsidRPr="005B1770">
        <w:rPr>
          <w:sz w:val="28"/>
          <w:szCs w:val="28"/>
        </w:rPr>
        <w:t>.2019</w:t>
      </w:r>
      <w:r w:rsidR="00ED3E8D" w:rsidRPr="005B1770">
        <w:rPr>
          <w:sz w:val="28"/>
          <w:szCs w:val="28"/>
        </w:rPr>
        <w:t xml:space="preserve"> оказываю</w:t>
      </w:r>
      <w:r w:rsidR="00E0055F" w:rsidRPr="005B1770">
        <w:rPr>
          <w:sz w:val="28"/>
          <w:szCs w:val="28"/>
        </w:rPr>
        <w:t xml:space="preserve">т услуги общественного питания </w:t>
      </w:r>
      <w:r w:rsidR="00E0055F" w:rsidRPr="005B1770">
        <w:rPr>
          <w:sz w:val="28"/>
          <w:szCs w:val="28"/>
        </w:rPr>
        <w:br/>
      </w:r>
      <w:r w:rsidR="005C58E0" w:rsidRPr="005B1770">
        <w:rPr>
          <w:sz w:val="28"/>
          <w:szCs w:val="28"/>
        </w:rPr>
        <w:t>6</w:t>
      </w:r>
      <w:r w:rsidRPr="005B1770">
        <w:rPr>
          <w:sz w:val="28"/>
          <w:szCs w:val="28"/>
        </w:rPr>
        <w:t>70</w:t>
      </w:r>
      <w:r w:rsidR="00ED3E8D" w:rsidRPr="005B1770">
        <w:rPr>
          <w:sz w:val="28"/>
          <w:szCs w:val="28"/>
        </w:rPr>
        <w:t xml:space="preserve"> организаций на </w:t>
      </w:r>
      <w:r w:rsidRPr="005B1770">
        <w:rPr>
          <w:sz w:val="28"/>
          <w:szCs w:val="28"/>
        </w:rPr>
        <w:t>36,6</w:t>
      </w:r>
      <w:r w:rsidR="00ED3E8D" w:rsidRPr="005B1770">
        <w:rPr>
          <w:sz w:val="28"/>
          <w:szCs w:val="28"/>
        </w:rPr>
        <w:t xml:space="preserve"> тыс. посадочных мест, в </w:t>
      </w:r>
      <w:r w:rsidR="005C58E0" w:rsidRPr="005B1770">
        <w:rPr>
          <w:sz w:val="28"/>
          <w:szCs w:val="28"/>
        </w:rPr>
        <w:t xml:space="preserve">том числе за </w:t>
      </w:r>
      <w:r w:rsidRPr="005B1770">
        <w:rPr>
          <w:sz w:val="28"/>
          <w:szCs w:val="28"/>
          <w:lang w:val="en-US"/>
        </w:rPr>
        <w:t>I</w:t>
      </w:r>
      <w:r w:rsidR="00E0055F" w:rsidRPr="005B1770">
        <w:rPr>
          <w:sz w:val="28"/>
          <w:szCs w:val="28"/>
        </w:rPr>
        <w:t xml:space="preserve"> квартал </w:t>
      </w:r>
      <w:r w:rsidR="00E0055F" w:rsidRPr="005B1770">
        <w:rPr>
          <w:sz w:val="28"/>
          <w:szCs w:val="28"/>
        </w:rPr>
        <w:br/>
      </w:r>
      <w:r w:rsidRPr="005B1770">
        <w:rPr>
          <w:sz w:val="28"/>
          <w:szCs w:val="28"/>
        </w:rPr>
        <w:t>2019</w:t>
      </w:r>
      <w:r w:rsidR="005C58E0" w:rsidRPr="005B1770">
        <w:rPr>
          <w:sz w:val="28"/>
          <w:szCs w:val="28"/>
        </w:rPr>
        <w:t xml:space="preserve"> год</w:t>
      </w:r>
      <w:r w:rsidRPr="005B1770">
        <w:rPr>
          <w:sz w:val="28"/>
          <w:szCs w:val="28"/>
        </w:rPr>
        <w:t>а</w:t>
      </w:r>
      <w:r w:rsidR="005C58E0" w:rsidRPr="005B1770">
        <w:rPr>
          <w:sz w:val="28"/>
          <w:szCs w:val="28"/>
        </w:rPr>
        <w:t xml:space="preserve"> откр</w:t>
      </w:r>
      <w:r w:rsidRPr="005B1770">
        <w:rPr>
          <w:sz w:val="28"/>
          <w:szCs w:val="28"/>
        </w:rPr>
        <w:t xml:space="preserve">ыто </w:t>
      </w:r>
      <w:r w:rsidR="005C58E0" w:rsidRPr="005B1770">
        <w:rPr>
          <w:sz w:val="28"/>
          <w:szCs w:val="28"/>
        </w:rPr>
        <w:t>5</w:t>
      </w:r>
      <w:r w:rsidR="00ED3E8D" w:rsidRPr="005B1770">
        <w:rPr>
          <w:sz w:val="28"/>
          <w:szCs w:val="28"/>
        </w:rPr>
        <w:t xml:space="preserve"> организаций на</w:t>
      </w:r>
      <w:r w:rsidR="005C58E0" w:rsidRPr="005B1770">
        <w:rPr>
          <w:sz w:val="28"/>
          <w:szCs w:val="28"/>
        </w:rPr>
        <w:t xml:space="preserve"> </w:t>
      </w:r>
      <w:r w:rsidRPr="005B1770">
        <w:rPr>
          <w:sz w:val="28"/>
          <w:szCs w:val="28"/>
        </w:rPr>
        <w:t>4</w:t>
      </w:r>
      <w:r w:rsidR="005C58E0" w:rsidRPr="005B1770">
        <w:rPr>
          <w:sz w:val="28"/>
          <w:szCs w:val="28"/>
        </w:rPr>
        <w:t>00</w:t>
      </w:r>
      <w:r w:rsidR="00ED3E8D" w:rsidRPr="005B1770">
        <w:rPr>
          <w:sz w:val="28"/>
          <w:szCs w:val="28"/>
        </w:rPr>
        <w:t xml:space="preserve"> посадочных мест.</w:t>
      </w:r>
    </w:p>
    <w:p w:rsidR="009C6913" w:rsidRPr="005B1770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Индекс п</w:t>
      </w:r>
      <w:r w:rsidR="00971FBF" w:rsidRPr="005B1770">
        <w:rPr>
          <w:rFonts w:ascii="Times New Roman" w:hAnsi="Times New Roman" w:cs="Times New Roman"/>
          <w:sz w:val="28"/>
          <w:szCs w:val="28"/>
        </w:rPr>
        <w:t>отребительских цен с начала 2019</w:t>
      </w:r>
      <w:r w:rsidRPr="005B1770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5B1770">
        <w:rPr>
          <w:rFonts w:ascii="Times New Roman" w:hAnsi="Times New Roman" w:cs="Times New Roman"/>
          <w:sz w:val="28"/>
          <w:szCs w:val="28"/>
        </w:rPr>
        <w:br/>
      </w:r>
      <w:r w:rsidR="00AC4CE2" w:rsidRPr="005B1770">
        <w:rPr>
          <w:rFonts w:ascii="Times New Roman" w:hAnsi="Times New Roman" w:cs="Times New Roman"/>
          <w:sz w:val="28"/>
          <w:szCs w:val="28"/>
        </w:rPr>
        <w:t>102,0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3703" w:rsidRPr="005B1770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5B1770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5B1770">
        <w:rPr>
          <w:rFonts w:ascii="Times New Roman" w:hAnsi="Times New Roman" w:cs="Times New Roman"/>
          <w:sz w:val="28"/>
          <w:szCs w:val="28"/>
        </w:rPr>
        <w:t>-</w:t>
      </w:r>
      <w:r w:rsidR="00AC4CE2" w:rsidRPr="005B1770">
        <w:rPr>
          <w:rFonts w:ascii="Times New Roman" w:hAnsi="Times New Roman" w:cs="Times New Roman"/>
          <w:sz w:val="28"/>
          <w:szCs w:val="28"/>
        </w:rPr>
        <w:t>апрель</w:t>
      </w:r>
      <w:r w:rsidR="00692CE0" w:rsidRPr="005B1770">
        <w:rPr>
          <w:rFonts w:ascii="Times New Roman" w:hAnsi="Times New Roman" w:cs="Times New Roman"/>
          <w:sz w:val="28"/>
          <w:szCs w:val="28"/>
        </w:rPr>
        <w:t xml:space="preserve"> 2019</w:t>
      </w:r>
      <w:r w:rsidRPr="005B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5B1770">
        <w:rPr>
          <w:rFonts w:ascii="Times New Roman" w:hAnsi="Times New Roman" w:cs="Times New Roman"/>
          <w:sz w:val="28"/>
          <w:szCs w:val="28"/>
        </w:rPr>
        <w:t>а</w:t>
      </w:r>
      <w:r w:rsidRPr="005B1770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AC4CE2" w:rsidRPr="005B1770">
        <w:rPr>
          <w:rFonts w:ascii="Times New Roman" w:hAnsi="Times New Roman" w:cs="Times New Roman"/>
          <w:sz w:val="28"/>
          <w:szCs w:val="28"/>
        </w:rPr>
        <w:t>66,8</w:t>
      </w:r>
      <w:r w:rsidRPr="005B1770">
        <w:rPr>
          <w:rFonts w:ascii="Times New Roman" w:hAnsi="Times New Roman" w:cs="Times New Roman"/>
          <w:sz w:val="28"/>
          <w:szCs w:val="28"/>
        </w:rPr>
        <w:t xml:space="preserve"> тыс. кв.м., что </w:t>
      </w:r>
      <w:r w:rsidR="00AC4CE2" w:rsidRPr="005B1770">
        <w:rPr>
          <w:rFonts w:ascii="Times New Roman" w:hAnsi="Times New Roman" w:cs="Times New Roman"/>
          <w:sz w:val="28"/>
          <w:szCs w:val="28"/>
        </w:rPr>
        <w:t xml:space="preserve">на </w:t>
      </w:r>
      <w:r w:rsidR="00AC4CE2" w:rsidRPr="005B1770">
        <w:rPr>
          <w:rFonts w:ascii="Times New Roman" w:hAnsi="Times New Roman" w:cs="Times New Roman"/>
          <w:sz w:val="28"/>
          <w:szCs w:val="28"/>
        </w:rPr>
        <w:br/>
        <w:t>30,0 процентов</w:t>
      </w:r>
      <w:r w:rsidR="009F0058" w:rsidRPr="005B1770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250144" w:rsidRPr="005B1770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5B1770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5B1770">
        <w:rPr>
          <w:rFonts w:ascii="Times New Roman" w:hAnsi="Times New Roman" w:cs="Times New Roman"/>
          <w:sz w:val="28"/>
          <w:szCs w:val="28"/>
        </w:rPr>
        <w:t>-</w:t>
      </w:r>
      <w:r w:rsidR="00AC4CE2" w:rsidRPr="005B1770">
        <w:rPr>
          <w:rFonts w:ascii="Times New Roman" w:hAnsi="Times New Roman" w:cs="Times New Roman"/>
          <w:sz w:val="28"/>
          <w:szCs w:val="28"/>
        </w:rPr>
        <w:t>апрель</w:t>
      </w:r>
      <w:r w:rsidR="001739DD" w:rsidRPr="005B1770">
        <w:rPr>
          <w:rFonts w:ascii="Times New Roman" w:hAnsi="Times New Roman" w:cs="Times New Roman"/>
          <w:sz w:val="28"/>
          <w:szCs w:val="28"/>
        </w:rPr>
        <w:t xml:space="preserve"> 2018</w:t>
      </w:r>
      <w:r w:rsidRPr="005B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5B1770">
        <w:rPr>
          <w:rFonts w:ascii="Times New Roman" w:hAnsi="Times New Roman" w:cs="Times New Roman"/>
          <w:sz w:val="28"/>
          <w:szCs w:val="28"/>
        </w:rPr>
        <w:t>а</w:t>
      </w:r>
      <w:r w:rsidRPr="005B1770">
        <w:rPr>
          <w:rFonts w:ascii="Times New Roman" w:hAnsi="Times New Roman" w:cs="Times New Roman"/>
          <w:sz w:val="28"/>
          <w:szCs w:val="28"/>
        </w:rPr>
        <w:t>,</w:t>
      </w:r>
      <w:r w:rsidRPr="005B1770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AC4CE2" w:rsidRPr="005B1770">
        <w:rPr>
          <w:rFonts w:ascii="Times New Roman" w:hAnsi="Times New Roman" w:cs="Times New Roman"/>
          <w:spacing w:val="-6"/>
          <w:sz w:val="28"/>
          <w:szCs w:val="28"/>
        </w:rPr>
        <w:t>29,8</w:t>
      </w:r>
      <w:r w:rsidRPr="005B1770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5B1770">
        <w:rPr>
          <w:rFonts w:ascii="Times New Roman" w:hAnsi="Times New Roman" w:cs="Times New Roman"/>
          <w:sz w:val="28"/>
          <w:szCs w:val="28"/>
        </w:rPr>
        <w:t>.</w:t>
      </w:r>
    </w:p>
    <w:p w:rsidR="009F0058" w:rsidRDefault="003E08BA" w:rsidP="00634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З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5B1770">
        <w:rPr>
          <w:rFonts w:ascii="Times New Roman" w:hAnsi="Times New Roman" w:cs="Times New Roman"/>
          <w:sz w:val="28"/>
          <w:szCs w:val="28"/>
        </w:rPr>
        <w:t>январь</w:t>
      </w:r>
      <w:r w:rsidR="009F0058" w:rsidRPr="005B1770">
        <w:rPr>
          <w:rFonts w:ascii="Times New Roman" w:hAnsi="Times New Roman" w:cs="Times New Roman"/>
          <w:sz w:val="28"/>
          <w:szCs w:val="28"/>
        </w:rPr>
        <w:t>-</w:t>
      </w:r>
      <w:r w:rsidR="00AC4CE2" w:rsidRPr="005B1770">
        <w:rPr>
          <w:rFonts w:ascii="Times New Roman" w:hAnsi="Times New Roman" w:cs="Times New Roman"/>
          <w:sz w:val="28"/>
          <w:szCs w:val="28"/>
        </w:rPr>
        <w:t>апрель</w:t>
      </w:r>
      <w:r w:rsidR="001739DD" w:rsidRPr="005B1770">
        <w:rPr>
          <w:rFonts w:ascii="Times New Roman" w:hAnsi="Times New Roman" w:cs="Times New Roman"/>
          <w:sz w:val="28"/>
          <w:szCs w:val="28"/>
        </w:rPr>
        <w:t xml:space="preserve"> 2019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5B1770">
        <w:rPr>
          <w:rFonts w:ascii="Times New Roman" w:hAnsi="Times New Roman" w:cs="Times New Roman"/>
          <w:sz w:val="28"/>
          <w:szCs w:val="28"/>
        </w:rPr>
        <w:t>а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выполнено работ на сумму </w:t>
      </w:r>
      <w:r w:rsidR="00AC4CE2" w:rsidRPr="005B1770">
        <w:rPr>
          <w:rFonts w:ascii="Times New Roman" w:hAnsi="Times New Roman" w:cs="Times New Roman"/>
          <w:sz w:val="28"/>
          <w:szCs w:val="28"/>
        </w:rPr>
        <w:t>311,8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5B1770">
        <w:rPr>
          <w:rFonts w:ascii="Times New Roman" w:hAnsi="Times New Roman" w:cs="Times New Roman"/>
          <w:sz w:val="28"/>
          <w:szCs w:val="28"/>
        </w:rPr>
        <w:t>мл</w:t>
      </w:r>
      <w:r w:rsidR="00250144" w:rsidRPr="005B177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5B1770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AC4CE2" w:rsidRPr="005B1770">
        <w:rPr>
          <w:rFonts w:ascii="Times New Roman" w:hAnsi="Times New Roman" w:cs="Times New Roman"/>
          <w:sz w:val="28"/>
          <w:szCs w:val="28"/>
        </w:rPr>
        <w:t>71,2</w:t>
      </w:r>
      <w:r w:rsidR="00C86129" w:rsidRPr="005B1770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D1D58" w:rsidRPr="005B1770">
        <w:rPr>
          <w:rFonts w:ascii="Times New Roman" w:hAnsi="Times New Roman" w:cs="Times New Roman"/>
          <w:sz w:val="28"/>
          <w:szCs w:val="28"/>
        </w:rPr>
        <w:t>меньше</w:t>
      </w:r>
      <w:r w:rsidR="001739DD" w:rsidRPr="005B1770">
        <w:rPr>
          <w:rFonts w:ascii="Times New Roman" w:hAnsi="Times New Roman" w:cs="Times New Roman"/>
          <w:sz w:val="28"/>
          <w:szCs w:val="28"/>
        </w:rPr>
        <w:t xml:space="preserve"> уровня 2018</w:t>
      </w:r>
      <w:r w:rsidR="00E5411D" w:rsidRPr="005B1770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5B1770">
        <w:rPr>
          <w:rFonts w:ascii="Times New Roman" w:hAnsi="Times New Roman" w:cs="Times New Roman"/>
          <w:sz w:val="28"/>
          <w:szCs w:val="28"/>
        </w:rPr>
        <w:t>.</w:t>
      </w:r>
    </w:p>
    <w:p w:rsidR="003A2314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 xml:space="preserve">Инвестиции в основной капитал крупных и средних предприятий города Ставрополя (за исключением бюджетных средств) за 2018 год составили 21,17 млрд. рублей, увеличившись на 72,6 процента по сравнению с 2017 годом. Капитальные вложения в рамках реализованных инвестиционных проектов и введенных объектов капитального строительства </w:t>
      </w:r>
      <w:r w:rsidRPr="005B1770">
        <w:rPr>
          <w:rFonts w:ascii="Times New Roman" w:hAnsi="Times New Roman" w:cs="Times New Roman"/>
          <w:sz w:val="28"/>
        </w:rPr>
        <w:lastRenderedPageBreak/>
        <w:t xml:space="preserve">за 2018 год составили 16,88 млрд. рублей. </w:t>
      </w:r>
      <w:r w:rsidR="003A2314" w:rsidRPr="005B1770">
        <w:rPr>
          <w:rFonts w:ascii="Times New Roman" w:hAnsi="Times New Roman" w:cs="Times New Roman"/>
          <w:sz w:val="28"/>
        </w:rPr>
        <w:t>Таким образом, общий объем внебюджетных инвестиций за 2018 год составил 38,05 млрд. рублей.</w:t>
      </w:r>
    </w:p>
    <w:p w:rsidR="00C45591" w:rsidRPr="005B1770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 xml:space="preserve">В </w:t>
      </w:r>
      <w:r w:rsidRPr="005B1770">
        <w:rPr>
          <w:rFonts w:ascii="Times New Roman" w:hAnsi="Times New Roman" w:cs="Times New Roman"/>
          <w:sz w:val="28"/>
          <w:lang w:val="en-US"/>
        </w:rPr>
        <w:t>I</w:t>
      </w:r>
      <w:r w:rsidRPr="005B1770">
        <w:rPr>
          <w:rFonts w:ascii="Times New Roman" w:hAnsi="Times New Roman" w:cs="Times New Roman"/>
          <w:sz w:val="28"/>
        </w:rPr>
        <w:t xml:space="preserve"> квартале 2019 года </w:t>
      </w:r>
      <w:r w:rsidR="003A2314">
        <w:rPr>
          <w:rFonts w:ascii="Times New Roman" w:hAnsi="Times New Roman" w:cs="Times New Roman"/>
          <w:sz w:val="28"/>
        </w:rPr>
        <w:t>к</w:t>
      </w:r>
      <w:r w:rsidR="003A2314" w:rsidRPr="005B1770">
        <w:rPr>
          <w:rFonts w:ascii="Times New Roman" w:hAnsi="Times New Roman" w:cs="Times New Roman"/>
          <w:sz w:val="28"/>
        </w:rPr>
        <w:t xml:space="preserve">апитальные вложения в рамках реализованных инвестиционных проектов и введенных объектов капитального строительства </w:t>
      </w:r>
      <w:r w:rsidRPr="005B1770">
        <w:rPr>
          <w:rFonts w:ascii="Times New Roman" w:hAnsi="Times New Roman" w:cs="Times New Roman"/>
          <w:sz w:val="28"/>
        </w:rPr>
        <w:t>составил</w:t>
      </w:r>
      <w:r w:rsidR="003A2314">
        <w:rPr>
          <w:rFonts w:ascii="Times New Roman" w:hAnsi="Times New Roman" w:cs="Times New Roman"/>
          <w:sz w:val="28"/>
        </w:rPr>
        <w:t>и</w:t>
      </w:r>
      <w:r w:rsidRPr="005B1770">
        <w:rPr>
          <w:rFonts w:ascii="Times New Roman" w:hAnsi="Times New Roman" w:cs="Times New Roman"/>
          <w:sz w:val="28"/>
        </w:rPr>
        <w:t xml:space="preserve"> 2,24 млрд. рублей</w:t>
      </w:r>
      <w:r>
        <w:rPr>
          <w:rFonts w:ascii="Times New Roman" w:hAnsi="Times New Roman" w:cs="Times New Roman"/>
          <w:sz w:val="28"/>
        </w:rPr>
        <w:t xml:space="preserve">, что на 54 процента меньше аналогичного периода </w:t>
      </w:r>
      <w:r w:rsidRPr="005B1770"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</w:rPr>
        <w:t xml:space="preserve"> (4,14</w:t>
      </w:r>
      <w:r w:rsidRPr="00DF65AF">
        <w:rPr>
          <w:rFonts w:ascii="Times New Roman" w:hAnsi="Times New Roman" w:cs="Times New Roman"/>
          <w:sz w:val="28"/>
        </w:rPr>
        <w:t xml:space="preserve"> </w:t>
      </w:r>
      <w:r w:rsidRPr="005B1770">
        <w:rPr>
          <w:rFonts w:ascii="Times New Roman" w:hAnsi="Times New Roman" w:cs="Times New Roman"/>
          <w:sz w:val="28"/>
        </w:rPr>
        <w:t>млрд. рублей</w:t>
      </w:r>
      <w:r>
        <w:rPr>
          <w:rFonts w:ascii="Times New Roman" w:hAnsi="Times New Roman" w:cs="Times New Roman"/>
          <w:sz w:val="28"/>
        </w:rPr>
        <w:t>)</w:t>
      </w:r>
      <w:r w:rsidRPr="005B1770">
        <w:rPr>
          <w:rFonts w:ascii="Times New Roman" w:hAnsi="Times New Roman" w:cs="Times New Roman"/>
          <w:sz w:val="28"/>
        </w:rPr>
        <w:t xml:space="preserve">. </w:t>
      </w:r>
    </w:p>
    <w:p w:rsidR="00C45591" w:rsidRPr="005B1770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>Осуществляется мониторинг хода реализации приоритетных инвестиционных проектов с общим объемом инвестиций более 10 млрд. рублей и созданием более 600 рабочих мест. В числе проектов,  находящихся на постоянном контроле:</w:t>
      </w:r>
    </w:p>
    <w:p w:rsidR="00C45591" w:rsidRPr="005B1770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 xml:space="preserve">расширение Ставропольского краевого индустриального парка «Мастер», ООО «СКИП «Мастер» (856 </w:t>
      </w:r>
      <w:proofErr w:type="spellStart"/>
      <w:proofErr w:type="gramStart"/>
      <w:r w:rsidRPr="005B1770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5B1770">
        <w:rPr>
          <w:rFonts w:ascii="Times New Roman" w:hAnsi="Times New Roman" w:cs="Times New Roman"/>
          <w:sz w:val="28"/>
        </w:rPr>
        <w:t xml:space="preserve"> рублей);</w:t>
      </w:r>
    </w:p>
    <w:p w:rsidR="00C45591" w:rsidRPr="005B1770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 xml:space="preserve">организация производства лактозы, АО «МКС» (300 </w:t>
      </w:r>
      <w:proofErr w:type="spellStart"/>
      <w:proofErr w:type="gramStart"/>
      <w:r w:rsidRPr="005B1770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5B1770">
        <w:rPr>
          <w:rFonts w:ascii="Times New Roman" w:hAnsi="Times New Roman" w:cs="Times New Roman"/>
          <w:sz w:val="28"/>
        </w:rPr>
        <w:t xml:space="preserve"> рублей);</w:t>
      </w:r>
    </w:p>
    <w:p w:rsidR="00C45591" w:rsidRPr="005B1770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 xml:space="preserve">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лаборатории, ЗАО «БИОКОМ» (200 </w:t>
      </w:r>
      <w:proofErr w:type="spellStart"/>
      <w:proofErr w:type="gramStart"/>
      <w:r w:rsidRPr="005B1770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5B1770">
        <w:rPr>
          <w:rFonts w:ascii="Times New Roman" w:hAnsi="Times New Roman" w:cs="Times New Roman"/>
          <w:sz w:val="28"/>
        </w:rPr>
        <w:t xml:space="preserve"> рублей).</w:t>
      </w:r>
    </w:p>
    <w:p w:rsidR="00C45591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 xml:space="preserve">Завершена реализация ряда крупных социальных проектов: двух детских садов, школы на 1 000 мест. На завершающей стадии строительство школы на 1 550 мест, детского сада в 204 квартале города Ставрополя, которые будут готовы к сдаче к началу нового учебного периода. </w:t>
      </w:r>
    </w:p>
    <w:p w:rsidR="00C45591" w:rsidRPr="005B1770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B1770">
        <w:rPr>
          <w:rFonts w:ascii="Times New Roman" w:hAnsi="Times New Roman" w:cs="Times New Roman"/>
          <w:sz w:val="28"/>
        </w:rPr>
        <w:t xml:space="preserve">существляется работа </w:t>
      </w:r>
      <w:r>
        <w:rPr>
          <w:rFonts w:ascii="Times New Roman" w:hAnsi="Times New Roman" w:cs="Times New Roman"/>
          <w:sz w:val="28"/>
        </w:rPr>
        <w:t xml:space="preserve">по </w:t>
      </w:r>
      <w:r w:rsidRPr="005B1770">
        <w:rPr>
          <w:rFonts w:ascii="Times New Roman" w:hAnsi="Times New Roman" w:cs="Times New Roman"/>
          <w:sz w:val="28"/>
        </w:rPr>
        <w:t>развитию</w:t>
      </w:r>
      <w:r w:rsidRPr="006E1B2F">
        <w:rPr>
          <w:rFonts w:ascii="Times New Roman" w:hAnsi="Times New Roman" w:cs="Times New Roman"/>
          <w:sz w:val="28"/>
        </w:rPr>
        <w:t xml:space="preserve"> </w:t>
      </w:r>
      <w:r w:rsidRPr="005B1770">
        <w:rPr>
          <w:rFonts w:ascii="Times New Roman" w:hAnsi="Times New Roman" w:cs="Times New Roman"/>
          <w:sz w:val="28"/>
        </w:rPr>
        <w:t>региональн</w:t>
      </w:r>
      <w:r>
        <w:rPr>
          <w:rFonts w:ascii="Times New Roman" w:hAnsi="Times New Roman" w:cs="Times New Roman"/>
          <w:sz w:val="28"/>
        </w:rPr>
        <w:t>ого</w:t>
      </w:r>
      <w:r w:rsidRPr="005B1770">
        <w:rPr>
          <w:rFonts w:ascii="Times New Roman" w:hAnsi="Times New Roman" w:cs="Times New Roman"/>
          <w:sz w:val="28"/>
        </w:rPr>
        <w:t xml:space="preserve"> парк</w:t>
      </w:r>
      <w:r>
        <w:rPr>
          <w:rFonts w:ascii="Times New Roman" w:hAnsi="Times New Roman" w:cs="Times New Roman"/>
          <w:sz w:val="28"/>
        </w:rPr>
        <w:t>а</w:t>
      </w:r>
      <w:r w:rsidRPr="005B1770">
        <w:rPr>
          <w:rFonts w:ascii="Times New Roman" w:hAnsi="Times New Roman" w:cs="Times New Roman"/>
          <w:sz w:val="28"/>
        </w:rPr>
        <w:t xml:space="preserve"> «Энергия» и включению во II очередь земельных участков, входящих ранее в состав регионального парка «Северо-Западный». Ведется работа по привлечению резидентов. Так, ООО «Бархан Текс» планируется к реализации ин</w:t>
      </w:r>
      <w:r w:rsidR="003A2314">
        <w:rPr>
          <w:rFonts w:ascii="Times New Roman" w:hAnsi="Times New Roman" w:cs="Times New Roman"/>
          <w:sz w:val="28"/>
        </w:rPr>
        <w:t xml:space="preserve">вестиционный проект стоимостью </w:t>
      </w:r>
      <w:r w:rsidRPr="005B1770">
        <w:rPr>
          <w:rFonts w:ascii="Times New Roman" w:hAnsi="Times New Roman" w:cs="Times New Roman"/>
          <w:sz w:val="28"/>
        </w:rPr>
        <w:t xml:space="preserve">500,00 </w:t>
      </w:r>
      <w:proofErr w:type="spellStart"/>
      <w:proofErr w:type="gramStart"/>
      <w:r w:rsidRPr="005B1770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5B1770">
        <w:rPr>
          <w:rFonts w:ascii="Times New Roman" w:hAnsi="Times New Roman" w:cs="Times New Roman"/>
          <w:sz w:val="28"/>
        </w:rPr>
        <w:t xml:space="preserve"> рублей, который предполагает строительство фабрики по сбору и первичной переработке немытой шерсти и производству из нее гребневой ленты (ТОПС) и других видов продукции. ООО «</w:t>
      </w:r>
      <w:proofErr w:type="spellStart"/>
      <w:r w:rsidRPr="005B1770">
        <w:rPr>
          <w:rFonts w:ascii="Times New Roman" w:hAnsi="Times New Roman" w:cs="Times New Roman"/>
          <w:sz w:val="28"/>
        </w:rPr>
        <w:t>Харвест</w:t>
      </w:r>
      <w:proofErr w:type="spellEnd"/>
      <w:r w:rsidRPr="005B1770">
        <w:rPr>
          <w:rFonts w:ascii="Times New Roman" w:hAnsi="Times New Roman" w:cs="Times New Roman"/>
          <w:sz w:val="28"/>
        </w:rPr>
        <w:t xml:space="preserve">» планирует организацию строительства комплекса по переработке и хранению зерновой продукции. Стоимость данного проекта 150,00 </w:t>
      </w:r>
      <w:proofErr w:type="spellStart"/>
      <w:proofErr w:type="gramStart"/>
      <w:r w:rsidRPr="005B1770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5B1770">
        <w:rPr>
          <w:rFonts w:ascii="Times New Roman" w:hAnsi="Times New Roman" w:cs="Times New Roman"/>
          <w:sz w:val="28"/>
        </w:rPr>
        <w:t xml:space="preserve"> рублей.</w:t>
      </w:r>
    </w:p>
    <w:p w:rsidR="00C45591" w:rsidRPr="005B1770" w:rsidRDefault="00C45591" w:rsidP="00C455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>Осуществляется взаимодействие с управляющей организацией Ставропольского краевого индустриального парка «Мастер» в части привлечения новых хозяйствующих субъектов для открытия производства на территории города Ставрополя.</w:t>
      </w:r>
    </w:p>
    <w:p w:rsidR="001678BB" w:rsidRDefault="00C45591" w:rsidP="003A231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770">
        <w:rPr>
          <w:rFonts w:ascii="Times New Roman" w:hAnsi="Times New Roman" w:cs="Times New Roman"/>
          <w:sz w:val="28"/>
        </w:rPr>
        <w:t xml:space="preserve">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</w:t>
      </w:r>
      <w:r w:rsidRPr="005B1770">
        <w:rPr>
          <w:rFonts w:ascii="Times New Roman" w:hAnsi="Times New Roman" w:cs="Times New Roman"/>
          <w:sz w:val="28"/>
        </w:rPr>
        <w:br/>
        <w:t>ГУП СК «Корпорация развития Ставропольского края».</w:t>
      </w:r>
    </w:p>
    <w:p w:rsidR="008A519F" w:rsidRPr="005B1770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770">
        <w:rPr>
          <w:rFonts w:ascii="Times New Roman" w:hAnsi="Times New Roman" w:cs="Times New Roman"/>
          <w:sz w:val="28"/>
          <w:szCs w:val="28"/>
        </w:rPr>
        <w:t>За январь-</w:t>
      </w:r>
      <w:r w:rsidR="001E6D94" w:rsidRPr="005B1770">
        <w:rPr>
          <w:rFonts w:ascii="Times New Roman" w:hAnsi="Times New Roman" w:cs="Times New Roman"/>
          <w:sz w:val="28"/>
          <w:szCs w:val="28"/>
        </w:rPr>
        <w:t>апрель</w:t>
      </w:r>
      <w:r w:rsidRPr="005B1770">
        <w:rPr>
          <w:rFonts w:ascii="Times New Roman" w:hAnsi="Times New Roman" w:cs="Times New Roman"/>
          <w:sz w:val="28"/>
          <w:szCs w:val="28"/>
        </w:rPr>
        <w:t xml:space="preserve"> 2019 года объем отгруженной продукции промышленными предприятиям</w:t>
      </w:r>
      <w:r w:rsidR="009F0058" w:rsidRPr="005B1770">
        <w:rPr>
          <w:rFonts w:ascii="Times New Roman" w:hAnsi="Times New Roman" w:cs="Times New Roman"/>
          <w:sz w:val="28"/>
          <w:szCs w:val="28"/>
        </w:rPr>
        <w:t xml:space="preserve">и города Ставрополя составил </w:t>
      </w:r>
      <w:r w:rsidR="001E6D94" w:rsidRPr="005B1770">
        <w:rPr>
          <w:rFonts w:ascii="Times New Roman" w:hAnsi="Times New Roman" w:cs="Times New Roman"/>
          <w:sz w:val="28"/>
          <w:szCs w:val="28"/>
        </w:rPr>
        <w:t>11,0</w:t>
      </w:r>
      <w:r w:rsidRPr="005B1770">
        <w:rPr>
          <w:rFonts w:ascii="Times New Roman" w:hAnsi="Times New Roman" w:cs="Times New Roman"/>
          <w:sz w:val="28"/>
          <w:szCs w:val="28"/>
        </w:rPr>
        <w:t xml:space="preserve"> млрд</w:t>
      </w:r>
      <w:r w:rsidR="00432848" w:rsidRPr="005B1770">
        <w:rPr>
          <w:rFonts w:ascii="Times New Roman" w:hAnsi="Times New Roman" w:cs="Times New Roman"/>
          <w:sz w:val="28"/>
          <w:szCs w:val="28"/>
        </w:rPr>
        <w:t>.</w:t>
      </w:r>
      <w:r w:rsidRPr="005B1770">
        <w:rPr>
          <w:rFonts w:ascii="Times New Roman" w:hAnsi="Times New Roman" w:cs="Times New Roman"/>
          <w:sz w:val="28"/>
          <w:szCs w:val="28"/>
        </w:rPr>
        <w:t xml:space="preserve"> рублей, в том числе по обрабатывающим производствам – </w:t>
      </w:r>
      <w:r w:rsidR="001E6D94" w:rsidRPr="005B1770">
        <w:rPr>
          <w:rFonts w:ascii="Times New Roman" w:hAnsi="Times New Roman" w:cs="Times New Roman"/>
          <w:sz w:val="28"/>
          <w:szCs w:val="28"/>
        </w:rPr>
        <w:t>6,3</w:t>
      </w:r>
      <w:r w:rsidRPr="005B1770">
        <w:rPr>
          <w:rFonts w:ascii="Times New Roman" w:hAnsi="Times New Roman" w:cs="Times New Roman"/>
          <w:sz w:val="28"/>
          <w:szCs w:val="28"/>
        </w:rPr>
        <w:t xml:space="preserve"> млрд</w:t>
      </w:r>
      <w:r w:rsidR="00432848" w:rsidRPr="005B1770">
        <w:rPr>
          <w:rFonts w:ascii="Times New Roman" w:hAnsi="Times New Roman" w:cs="Times New Roman"/>
          <w:sz w:val="28"/>
          <w:szCs w:val="28"/>
        </w:rPr>
        <w:t>.</w:t>
      </w:r>
      <w:r w:rsidRPr="005B177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A24B7" w:rsidRPr="005B1770">
        <w:rPr>
          <w:rFonts w:ascii="Times New Roman" w:hAnsi="Times New Roman" w:cs="Times New Roman"/>
          <w:sz w:val="28"/>
          <w:szCs w:val="28"/>
        </w:rPr>
        <w:t>, что на 13,2 процента меньше аналогичного периода 2018 года</w:t>
      </w:r>
      <w:r w:rsidRPr="005B1770">
        <w:rPr>
          <w:rFonts w:ascii="Times New Roman" w:hAnsi="Times New Roman" w:cs="Times New Roman"/>
          <w:sz w:val="28"/>
          <w:szCs w:val="28"/>
        </w:rPr>
        <w:t>,</w:t>
      </w:r>
      <w:r w:rsidR="00432848" w:rsidRPr="005B1770">
        <w:rPr>
          <w:rFonts w:ascii="Times New Roman" w:hAnsi="Times New Roman" w:cs="Times New Roman"/>
          <w:sz w:val="28"/>
          <w:szCs w:val="28"/>
        </w:rPr>
        <w:t xml:space="preserve"> по обеспечению электрической энергией, газом и паром;</w:t>
      </w:r>
      <w:r w:rsidR="007E0B42" w:rsidRPr="005B1770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</w:t>
      </w:r>
      <w:r w:rsidR="001E6D94" w:rsidRPr="005B1770">
        <w:rPr>
          <w:rFonts w:ascii="Times New Roman" w:hAnsi="Times New Roman" w:cs="Times New Roman"/>
          <w:sz w:val="28"/>
          <w:szCs w:val="28"/>
        </w:rPr>
        <w:t>4</w:t>
      </w:r>
      <w:r w:rsidR="007E0B42" w:rsidRPr="005B1770">
        <w:rPr>
          <w:rFonts w:ascii="Times New Roman" w:hAnsi="Times New Roman" w:cs="Times New Roman"/>
          <w:sz w:val="28"/>
          <w:szCs w:val="28"/>
        </w:rPr>
        <w:t>,0</w:t>
      </w:r>
      <w:r w:rsidR="00432848" w:rsidRPr="005B1770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2A24B7" w:rsidRPr="005B1770">
        <w:rPr>
          <w:rFonts w:ascii="Times New Roman" w:hAnsi="Times New Roman" w:cs="Times New Roman"/>
          <w:sz w:val="28"/>
          <w:szCs w:val="28"/>
        </w:rPr>
        <w:t xml:space="preserve"> или 95,4 процента к январю-апрелю 2018 года</w:t>
      </w:r>
      <w:r w:rsidR="00432848" w:rsidRPr="005B1770">
        <w:rPr>
          <w:rFonts w:ascii="Times New Roman" w:hAnsi="Times New Roman" w:cs="Times New Roman"/>
          <w:sz w:val="28"/>
          <w:szCs w:val="28"/>
        </w:rPr>
        <w:t xml:space="preserve">, </w:t>
      </w:r>
      <w:r w:rsidR="00EC01EA" w:rsidRPr="005B1770">
        <w:rPr>
          <w:rFonts w:ascii="Times New Roman" w:hAnsi="Times New Roman" w:cs="Times New Roman"/>
          <w:sz w:val="28"/>
          <w:szCs w:val="28"/>
        </w:rPr>
        <w:lastRenderedPageBreak/>
        <w:t>водоснабжению;</w:t>
      </w:r>
      <w:proofErr w:type="gramEnd"/>
      <w:r w:rsidR="00EC01EA" w:rsidRPr="005B1770">
        <w:rPr>
          <w:rFonts w:ascii="Times New Roman" w:hAnsi="Times New Roman" w:cs="Times New Roman"/>
          <w:sz w:val="28"/>
          <w:szCs w:val="28"/>
        </w:rPr>
        <w:t xml:space="preserve"> водоотведению, организации сбора и утилизации отходов, деятельности</w:t>
      </w:r>
      <w:r w:rsidR="001E6D94" w:rsidRPr="005B1770">
        <w:rPr>
          <w:rFonts w:ascii="Times New Roman" w:hAnsi="Times New Roman" w:cs="Times New Roman"/>
          <w:sz w:val="28"/>
          <w:szCs w:val="28"/>
        </w:rPr>
        <w:t xml:space="preserve"> по ликвидации загрязнений – 0,8</w:t>
      </w:r>
      <w:r w:rsidR="00EC01EA" w:rsidRPr="005B1770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2A24B7" w:rsidRPr="005B1770">
        <w:rPr>
          <w:rFonts w:ascii="Times New Roman" w:hAnsi="Times New Roman" w:cs="Times New Roman"/>
          <w:sz w:val="28"/>
          <w:szCs w:val="28"/>
        </w:rPr>
        <w:t xml:space="preserve"> или </w:t>
      </w:r>
      <w:r w:rsidR="002A24B7" w:rsidRPr="005B1770">
        <w:rPr>
          <w:rFonts w:ascii="Times New Roman" w:hAnsi="Times New Roman" w:cs="Times New Roman"/>
          <w:sz w:val="28"/>
          <w:szCs w:val="28"/>
        </w:rPr>
        <w:br/>
        <w:t>117,1 процента к январю-апрелю 2018 года</w:t>
      </w:r>
      <w:r w:rsidRPr="005B1770">
        <w:rPr>
          <w:rFonts w:ascii="Times New Roman" w:hAnsi="Times New Roman" w:cs="Times New Roman"/>
          <w:sz w:val="28"/>
          <w:szCs w:val="28"/>
        </w:rPr>
        <w:t>.</w:t>
      </w:r>
    </w:p>
    <w:p w:rsidR="00363F4E" w:rsidRPr="005B1770" w:rsidRDefault="001E6D94" w:rsidP="002A24B7">
      <w:pPr>
        <w:suppressAutoHyphens/>
        <w:ind w:firstLine="708"/>
        <w:jc w:val="both"/>
        <w:rPr>
          <w:sz w:val="28"/>
          <w:szCs w:val="28"/>
        </w:rPr>
      </w:pPr>
      <w:r w:rsidRPr="005B1770">
        <w:rPr>
          <w:sz w:val="28"/>
          <w:szCs w:val="28"/>
        </w:rPr>
        <w:t xml:space="preserve">Значительное снижение объема реализации продукции произошло по виду деятельности </w:t>
      </w:r>
      <w:r w:rsidR="00363F4E" w:rsidRPr="005B1770">
        <w:rPr>
          <w:sz w:val="28"/>
          <w:szCs w:val="28"/>
        </w:rPr>
        <w:t xml:space="preserve">«Производство готовых металлических изделий, кроме машин и оборудования» - на 68,7 процента </w:t>
      </w:r>
      <w:r w:rsidR="00503E96">
        <w:rPr>
          <w:sz w:val="28"/>
          <w:szCs w:val="28"/>
        </w:rPr>
        <w:t>(</w:t>
      </w:r>
      <w:r w:rsidR="00363F4E" w:rsidRPr="005B1770">
        <w:rPr>
          <w:sz w:val="28"/>
          <w:szCs w:val="28"/>
        </w:rPr>
        <w:t>АО «Ставроп</w:t>
      </w:r>
      <w:r w:rsidR="00E02EA0">
        <w:rPr>
          <w:sz w:val="28"/>
          <w:szCs w:val="28"/>
        </w:rPr>
        <w:t>ольский инструментальный завод»</w:t>
      </w:r>
      <w:r w:rsidR="00503E96">
        <w:rPr>
          <w:sz w:val="28"/>
          <w:szCs w:val="28"/>
        </w:rPr>
        <w:t>)</w:t>
      </w:r>
      <w:r w:rsidR="002E00C3" w:rsidRPr="005B1770">
        <w:rPr>
          <w:sz w:val="28"/>
          <w:szCs w:val="28"/>
        </w:rPr>
        <w:t>;</w:t>
      </w:r>
    </w:p>
    <w:p w:rsidR="001E6D94" w:rsidRPr="005B1770" w:rsidRDefault="001E6D94" w:rsidP="001E6D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«Производство электрического оборудования» –</w:t>
      </w:r>
      <w:r w:rsidR="00AA2649">
        <w:rPr>
          <w:rFonts w:ascii="Times New Roman" w:hAnsi="Times New Roman" w:cs="Times New Roman"/>
          <w:sz w:val="28"/>
          <w:szCs w:val="28"/>
        </w:rPr>
        <w:t xml:space="preserve"> </w:t>
      </w:r>
      <w:r w:rsidRPr="005B1770">
        <w:rPr>
          <w:rFonts w:ascii="Times New Roman" w:hAnsi="Times New Roman" w:cs="Times New Roman"/>
          <w:sz w:val="28"/>
          <w:szCs w:val="28"/>
        </w:rPr>
        <w:t xml:space="preserve">на </w:t>
      </w:r>
      <w:r w:rsidR="002E00C3" w:rsidRPr="005B1770">
        <w:rPr>
          <w:rFonts w:ascii="Times New Roman" w:hAnsi="Times New Roman" w:cs="Times New Roman"/>
          <w:sz w:val="28"/>
          <w:szCs w:val="28"/>
        </w:rPr>
        <w:t>64</w:t>
      </w:r>
      <w:r w:rsidR="00E02EA0">
        <w:rPr>
          <w:rFonts w:ascii="Times New Roman" w:hAnsi="Times New Roman" w:cs="Times New Roman"/>
          <w:sz w:val="28"/>
          <w:szCs w:val="28"/>
        </w:rPr>
        <w:t xml:space="preserve">,5 процента </w:t>
      </w:r>
      <w:r w:rsidRPr="005B1770">
        <w:rPr>
          <w:rFonts w:ascii="Times New Roman" w:hAnsi="Times New Roman" w:cs="Times New Roman"/>
          <w:sz w:val="28"/>
          <w:szCs w:val="28"/>
        </w:rPr>
        <w:t>(филиал АО «Электрот</w:t>
      </w:r>
      <w:r w:rsidR="002E00C3" w:rsidRPr="005B1770">
        <w:rPr>
          <w:rFonts w:ascii="Times New Roman" w:hAnsi="Times New Roman" w:cs="Times New Roman"/>
          <w:sz w:val="28"/>
          <w:szCs w:val="28"/>
        </w:rPr>
        <w:t>ехнические заводы «</w:t>
      </w:r>
      <w:proofErr w:type="spellStart"/>
      <w:r w:rsidR="002E00C3" w:rsidRPr="005B1770"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 w:rsidR="002E00C3" w:rsidRPr="005B1770">
        <w:rPr>
          <w:rFonts w:ascii="Times New Roman" w:hAnsi="Times New Roman" w:cs="Times New Roman"/>
          <w:sz w:val="28"/>
          <w:szCs w:val="28"/>
        </w:rPr>
        <w:t>»);</w:t>
      </w:r>
    </w:p>
    <w:p w:rsidR="002E00C3" w:rsidRPr="005B1770" w:rsidRDefault="002E00C3" w:rsidP="001E6D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«Производство прочей неметаллической минеральной продукции» – на 54,4 процента (</w:t>
      </w:r>
      <w:r w:rsidRPr="005B1770">
        <w:rPr>
          <w:rFonts w:ascii="Times New Roman" w:hAnsi="Times New Roman" w:cs="Times New Roman"/>
          <w:color w:val="000000"/>
          <w:sz w:val="28"/>
          <w:szCs w:val="28"/>
        </w:rPr>
        <w:t>АО «Монокристалл» (выращивание искусственных сапфиров), ООО «</w:t>
      </w:r>
      <w:proofErr w:type="spellStart"/>
      <w:r w:rsidRPr="005B1770">
        <w:rPr>
          <w:rFonts w:ascii="Times New Roman" w:hAnsi="Times New Roman" w:cs="Times New Roman"/>
          <w:color w:val="000000"/>
          <w:sz w:val="28"/>
          <w:szCs w:val="28"/>
        </w:rPr>
        <w:t>Стройресурс</w:t>
      </w:r>
      <w:proofErr w:type="spellEnd"/>
      <w:r w:rsidRPr="005B1770">
        <w:rPr>
          <w:rFonts w:ascii="Times New Roman" w:hAnsi="Times New Roman" w:cs="Times New Roman"/>
          <w:color w:val="000000"/>
          <w:sz w:val="28"/>
          <w:szCs w:val="28"/>
        </w:rPr>
        <w:t>» (произв</w:t>
      </w:r>
      <w:r w:rsidR="00AA2649">
        <w:rPr>
          <w:rFonts w:ascii="Times New Roman" w:hAnsi="Times New Roman" w:cs="Times New Roman"/>
          <w:color w:val="000000"/>
          <w:sz w:val="28"/>
          <w:szCs w:val="28"/>
        </w:rPr>
        <w:t>одство бетона и изделий из него</w:t>
      </w:r>
      <w:r w:rsidRPr="005B17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E00C3" w:rsidRPr="005B1770" w:rsidRDefault="002E00C3" w:rsidP="001E6D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«Производство компьютеров, электронных и оптических изделий» </w:t>
      </w:r>
      <w:r w:rsidR="008F4156" w:rsidRPr="005B1770">
        <w:rPr>
          <w:rFonts w:ascii="Times New Roman" w:hAnsi="Times New Roman" w:cs="Times New Roman"/>
          <w:sz w:val="28"/>
          <w:szCs w:val="28"/>
        </w:rPr>
        <w:t>– на 33,3 процента (</w:t>
      </w:r>
      <w:r w:rsidRPr="005B177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B1770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Pr="005B1770">
        <w:rPr>
          <w:rFonts w:ascii="Times New Roman" w:hAnsi="Times New Roman" w:cs="Times New Roman"/>
          <w:sz w:val="28"/>
          <w:szCs w:val="28"/>
        </w:rPr>
        <w:t>»</w:t>
      </w:r>
      <w:r w:rsidR="008F4156" w:rsidRPr="005B1770">
        <w:rPr>
          <w:rFonts w:ascii="Times New Roman" w:hAnsi="Times New Roman" w:cs="Times New Roman"/>
          <w:sz w:val="28"/>
          <w:szCs w:val="28"/>
        </w:rPr>
        <w:t>)</w:t>
      </w:r>
      <w:r w:rsidRPr="005B1770">
        <w:rPr>
          <w:rFonts w:ascii="Times New Roman" w:hAnsi="Times New Roman" w:cs="Times New Roman"/>
          <w:sz w:val="28"/>
          <w:szCs w:val="28"/>
        </w:rPr>
        <w:t>;</w:t>
      </w:r>
    </w:p>
    <w:p w:rsidR="00363F4E" w:rsidRPr="005B1770" w:rsidRDefault="001E6D94" w:rsidP="002E0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«Производство пищевых продуктов» - на </w:t>
      </w:r>
      <w:r w:rsidR="002E00C3" w:rsidRPr="005B1770">
        <w:rPr>
          <w:rFonts w:ascii="Times New Roman" w:hAnsi="Times New Roman" w:cs="Times New Roman"/>
          <w:sz w:val="28"/>
          <w:szCs w:val="28"/>
        </w:rPr>
        <w:t>3,9</w:t>
      </w:r>
      <w:r w:rsidR="008F4156" w:rsidRPr="005B1770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Pr="005B1770">
        <w:rPr>
          <w:rFonts w:ascii="Times New Roman" w:hAnsi="Times New Roman" w:cs="Times New Roman"/>
          <w:sz w:val="28"/>
          <w:szCs w:val="28"/>
        </w:rPr>
        <w:t>АО «Молоч</w:t>
      </w:r>
      <w:r w:rsidR="00AA2649">
        <w:rPr>
          <w:rFonts w:ascii="Times New Roman" w:hAnsi="Times New Roman" w:cs="Times New Roman"/>
          <w:sz w:val="28"/>
          <w:szCs w:val="28"/>
        </w:rPr>
        <w:t>ный комбинат «Ставропольский»</w:t>
      </w:r>
      <w:r w:rsidR="00C53836" w:rsidRPr="005B1770">
        <w:rPr>
          <w:rFonts w:ascii="Times New Roman" w:hAnsi="Times New Roman" w:cs="Times New Roman"/>
          <w:sz w:val="28"/>
          <w:szCs w:val="28"/>
        </w:rPr>
        <w:t>)</w:t>
      </w:r>
      <w:r w:rsidRPr="005B1770">
        <w:rPr>
          <w:rFonts w:ascii="Times New Roman" w:hAnsi="Times New Roman" w:cs="Times New Roman"/>
          <w:sz w:val="28"/>
          <w:szCs w:val="28"/>
        </w:rPr>
        <w:t>.</w:t>
      </w:r>
    </w:p>
    <w:p w:rsidR="001E6D94" w:rsidRPr="005B1770" w:rsidRDefault="001E6D94" w:rsidP="001E6D94">
      <w:pPr>
        <w:suppressAutoHyphens/>
        <w:ind w:firstLine="708"/>
        <w:contextualSpacing/>
        <w:jc w:val="both"/>
        <w:rPr>
          <w:sz w:val="28"/>
          <w:szCs w:val="28"/>
        </w:rPr>
      </w:pPr>
      <w:r w:rsidRPr="005B1770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деятельности (по сравнению с январем-апрелем</w:t>
      </w:r>
      <w:r w:rsidR="00A40FC8" w:rsidRPr="005B1770">
        <w:rPr>
          <w:sz w:val="28"/>
          <w:szCs w:val="28"/>
        </w:rPr>
        <w:t xml:space="preserve"> 2018 года</w:t>
      </w:r>
      <w:r w:rsidRPr="005B1770">
        <w:rPr>
          <w:sz w:val="28"/>
          <w:szCs w:val="28"/>
        </w:rPr>
        <w:t xml:space="preserve">) как: </w:t>
      </w:r>
    </w:p>
    <w:p w:rsidR="00363F4E" w:rsidRPr="005B1770" w:rsidRDefault="00363F4E" w:rsidP="00363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«Производство резиновых и пластмассовых изделий» - на </w:t>
      </w:r>
      <w:r w:rsidRPr="005B1770">
        <w:rPr>
          <w:rFonts w:ascii="Times New Roman" w:hAnsi="Times New Roman" w:cs="Times New Roman"/>
          <w:sz w:val="28"/>
          <w:szCs w:val="28"/>
        </w:rPr>
        <w:br/>
        <w:t>99,1 процента;</w:t>
      </w:r>
    </w:p>
    <w:p w:rsidR="00363F4E" w:rsidRPr="005B1770" w:rsidRDefault="00363F4E" w:rsidP="00363F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«Деятельность полиграфическая и копирование носителей информации» - на 34,8 процента;</w:t>
      </w:r>
    </w:p>
    <w:p w:rsidR="00363F4E" w:rsidRPr="005B1770" w:rsidRDefault="00363F4E" w:rsidP="00363F4E">
      <w:pPr>
        <w:ind w:firstLine="709"/>
        <w:jc w:val="both"/>
        <w:rPr>
          <w:sz w:val="28"/>
          <w:szCs w:val="28"/>
        </w:rPr>
      </w:pPr>
      <w:r w:rsidRPr="005B1770">
        <w:rPr>
          <w:sz w:val="28"/>
          <w:szCs w:val="28"/>
        </w:rPr>
        <w:t>«Производство лекарственных средств и материалов, применяемых в медицинских целях» – на 22,8 процента;</w:t>
      </w:r>
    </w:p>
    <w:p w:rsidR="001E6D94" w:rsidRPr="005B1770" w:rsidRDefault="001E6D94" w:rsidP="00363F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 xml:space="preserve">«Производство напитков» – на </w:t>
      </w:r>
      <w:r w:rsidR="00363F4E" w:rsidRPr="005B1770">
        <w:rPr>
          <w:rFonts w:ascii="Times New Roman" w:hAnsi="Times New Roman" w:cs="Times New Roman"/>
          <w:sz w:val="28"/>
          <w:szCs w:val="28"/>
        </w:rPr>
        <w:t>12,6</w:t>
      </w:r>
      <w:r w:rsidRPr="005B177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63F4E" w:rsidRPr="005B17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214" w:rsidRPr="00E97EC4" w:rsidRDefault="008A519F" w:rsidP="00F13D66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1770">
        <w:rPr>
          <w:rFonts w:ascii="Times New Roman" w:hAnsi="Times New Roman" w:cs="Times New Roman"/>
          <w:sz w:val="28"/>
          <w:szCs w:val="28"/>
        </w:rPr>
        <w:t>За январь</w:t>
      </w:r>
      <w:r w:rsidR="007E0B42" w:rsidRPr="005B1770">
        <w:rPr>
          <w:rFonts w:ascii="Times New Roman" w:hAnsi="Times New Roman" w:cs="Times New Roman"/>
          <w:sz w:val="28"/>
          <w:szCs w:val="28"/>
        </w:rPr>
        <w:t>-</w:t>
      </w:r>
      <w:r w:rsidR="00792F28" w:rsidRPr="005B1770">
        <w:rPr>
          <w:rFonts w:ascii="Times New Roman" w:hAnsi="Times New Roman" w:cs="Times New Roman"/>
          <w:sz w:val="28"/>
          <w:szCs w:val="28"/>
        </w:rPr>
        <w:t>март</w:t>
      </w:r>
      <w:r w:rsidRPr="005B1770">
        <w:rPr>
          <w:rFonts w:ascii="Times New Roman" w:hAnsi="Times New Roman" w:cs="Times New Roman"/>
          <w:sz w:val="28"/>
          <w:szCs w:val="28"/>
        </w:rPr>
        <w:t xml:space="preserve"> 2019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года (по оперативным данным) сальдированный финансовый результат (прибыль минус убыток) деятельности организаци</w:t>
      </w:r>
      <w:r w:rsidRPr="005B1770">
        <w:rPr>
          <w:rFonts w:ascii="Times New Roman" w:hAnsi="Times New Roman" w:cs="Times New Roman"/>
          <w:sz w:val="28"/>
          <w:szCs w:val="28"/>
        </w:rPr>
        <w:t xml:space="preserve">й в действующих ценах составил </w:t>
      </w:r>
      <w:r w:rsidR="00792F28" w:rsidRPr="005B1770">
        <w:rPr>
          <w:rFonts w:ascii="Times New Roman" w:hAnsi="Times New Roman" w:cs="Times New Roman"/>
          <w:sz w:val="28"/>
          <w:szCs w:val="28"/>
        </w:rPr>
        <w:t>1 438,3</w:t>
      </w:r>
      <w:r w:rsidR="00183B1D" w:rsidRPr="005B1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7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13D66" w:rsidRPr="005B1770">
        <w:rPr>
          <w:rFonts w:ascii="Times New Roman" w:hAnsi="Times New Roman" w:cs="Times New Roman"/>
          <w:sz w:val="28"/>
          <w:szCs w:val="28"/>
        </w:rPr>
        <w:t xml:space="preserve"> рублей. Прибыль в размере </w:t>
      </w:r>
      <w:r w:rsidR="00792F28" w:rsidRPr="005B1770">
        <w:rPr>
          <w:rFonts w:ascii="Times New Roman" w:hAnsi="Times New Roman" w:cs="Times New Roman"/>
          <w:sz w:val="28"/>
          <w:szCs w:val="28"/>
        </w:rPr>
        <w:br/>
      </w:r>
      <w:r w:rsidR="007E0B42" w:rsidRPr="005B1770">
        <w:rPr>
          <w:rFonts w:ascii="Times New Roman" w:hAnsi="Times New Roman" w:cs="Times New Roman"/>
          <w:sz w:val="28"/>
          <w:szCs w:val="28"/>
        </w:rPr>
        <w:t>2</w:t>
      </w:r>
      <w:r w:rsidR="00792F28" w:rsidRPr="005B1770">
        <w:rPr>
          <w:rFonts w:ascii="Times New Roman" w:hAnsi="Times New Roman" w:cs="Times New Roman"/>
          <w:sz w:val="28"/>
          <w:szCs w:val="28"/>
        </w:rPr>
        <w:t> 572,4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D66" w:rsidRPr="005B1770">
        <w:rPr>
          <w:rFonts w:ascii="Times New Roman" w:hAnsi="Times New Roman" w:cs="Times New Roman"/>
          <w:sz w:val="28"/>
          <w:szCs w:val="28"/>
        </w:rPr>
        <w:t>мл</w:t>
      </w:r>
      <w:r w:rsidR="00183B1D" w:rsidRPr="005B177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F13D66" w:rsidRPr="005B1770">
        <w:rPr>
          <w:rFonts w:ascii="Times New Roman" w:hAnsi="Times New Roman" w:cs="Times New Roman"/>
          <w:sz w:val="28"/>
          <w:szCs w:val="28"/>
        </w:rPr>
        <w:t xml:space="preserve"> рублей получили </w:t>
      </w:r>
      <w:r w:rsidR="00792F28" w:rsidRPr="005B1770">
        <w:rPr>
          <w:rFonts w:ascii="Times New Roman" w:hAnsi="Times New Roman" w:cs="Times New Roman"/>
          <w:sz w:val="28"/>
          <w:szCs w:val="28"/>
        </w:rPr>
        <w:t>70,2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процента организаций</w:t>
      </w:r>
      <w:r w:rsidR="00D22B56" w:rsidRPr="005B1770">
        <w:rPr>
          <w:rFonts w:ascii="Times New Roman" w:hAnsi="Times New Roman" w:cs="Times New Roman"/>
          <w:sz w:val="28"/>
          <w:szCs w:val="28"/>
        </w:rPr>
        <w:t xml:space="preserve"> (в </w:t>
      </w:r>
      <w:r w:rsidR="005855F3" w:rsidRPr="005B1770">
        <w:rPr>
          <w:rFonts w:ascii="Times New Roman" w:hAnsi="Times New Roman" w:cs="Times New Roman"/>
          <w:sz w:val="28"/>
          <w:szCs w:val="28"/>
        </w:rPr>
        <w:t xml:space="preserve">январе-марте </w:t>
      </w:r>
      <w:r w:rsidR="00D22B56" w:rsidRPr="005B1770">
        <w:rPr>
          <w:rFonts w:ascii="Times New Roman" w:hAnsi="Times New Roman" w:cs="Times New Roman"/>
          <w:sz w:val="28"/>
          <w:szCs w:val="28"/>
        </w:rPr>
        <w:t>2018</w:t>
      </w:r>
      <w:r w:rsidR="005855F3" w:rsidRPr="005B1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5855F3" w:rsidRPr="005B1770">
        <w:rPr>
          <w:rFonts w:ascii="Times New Roman" w:hAnsi="Times New Roman" w:cs="Times New Roman"/>
          <w:sz w:val="28"/>
          <w:szCs w:val="28"/>
        </w:rPr>
        <w:t>2 162,4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5B17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5B1770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5855F3" w:rsidRPr="005B1770">
        <w:rPr>
          <w:rFonts w:ascii="Times New Roman" w:hAnsi="Times New Roman" w:cs="Times New Roman"/>
          <w:sz w:val="28"/>
          <w:szCs w:val="28"/>
        </w:rPr>
        <w:t>69,0</w:t>
      </w:r>
      <w:r w:rsidR="007E0B42" w:rsidRPr="005B177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организаций), с убытком в сумме </w:t>
      </w:r>
      <w:r w:rsidR="007E0B42" w:rsidRPr="005B1770">
        <w:rPr>
          <w:rFonts w:ascii="Times New Roman" w:hAnsi="Times New Roman" w:cs="Times New Roman"/>
          <w:sz w:val="28"/>
          <w:szCs w:val="28"/>
        </w:rPr>
        <w:t>1</w:t>
      </w:r>
      <w:r w:rsidR="00792F28" w:rsidRPr="005B1770">
        <w:rPr>
          <w:rFonts w:ascii="Times New Roman" w:hAnsi="Times New Roman" w:cs="Times New Roman"/>
          <w:sz w:val="28"/>
          <w:szCs w:val="28"/>
        </w:rPr>
        <w:t> 134,1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5B1770">
        <w:rPr>
          <w:rFonts w:ascii="Times New Roman" w:hAnsi="Times New Roman" w:cs="Times New Roman"/>
          <w:sz w:val="28"/>
          <w:szCs w:val="28"/>
        </w:rPr>
        <w:t>мл</w:t>
      </w:r>
      <w:r w:rsidR="00D22B56" w:rsidRPr="005B17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3D66" w:rsidRPr="005B1770">
        <w:rPr>
          <w:rFonts w:ascii="Times New Roman" w:hAnsi="Times New Roman" w:cs="Times New Roman"/>
          <w:sz w:val="28"/>
          <w:szCs w:val="28"/>
        </w:rPr>
        <w:t xml:space="preserve"> рублей сработали </w:t>
      </w:r>
      <w:r w:rsidR="00792F28" w:rsidRPr="005B1770">
        <w:rPr>
          <w:rFonts w:ascii="Times New Roman" w:hAnsi="Times New Roman" w:cs="Times New Roman"/>
          <w:sz w:val="28"/>
          <w:szCs w:val="28"/>
        </w:rPr>
        <w:t>29,8</w:t>
      </w:r>
      <w:r w:rsidR="00F13D66" w:rsidRPr="005B1770">
        <w:rPr>
          <w:rFonts w:ascii="Times New Roman" w:hAnsi="Times New Roman" w:cs="Times New Roman"/>
          <w:sz w:val="28"/>
          <w:szCs w:val="28"/>
        </w:rPr>
        <w:t> процента орган</w:t>
      </w:r>
      <w:r w:rsidR="00D22B56" w:rsidRPr="005B1770">
        <w:rPr>
          <w:rFonts w:ascii="Times New Roman" w:hAnsi="Times New Roman" w:cs="Times New Roman"/>
          <w:sz w:val="28"/>
          <w:szCs w:val="28"/>
        </w:rPr>
        <w:t xml:space="preserve">изаций города Ставрополя (в </w:t>
      </w:r>
      <w:r w:rsidR="005855F3" w:rsidRPr="005B1770">
        <w:rPr>
          <w:rFonts w:ascii="Times New Roman" w:hAnsi="Times New Roman" w:cs="Times New Roman"/>
          <w:sz w:val="28"/>
          <w:szCs w:val="28"/>
        </w:rPr>
        <w:t xml:space="preserve">январе-марте </w:t>
      </w:r>
      <w:r w:rsidR="00D22B56" w:rsidRPr="005B1770">
        <w:rPr>
          <w:rFonts w:ascii="Times New Roman" w:hAnsi="Times New Roman" w:cs="Times New Roman"/>
          <w:sz w:val="28"/>
          <w:szCs w:val="28"/>
        </w:rPr>
        <w:t>2018</w:t>
      </w:r>
      <w:r w:rsidR="005855F3" w:rsidRPr="005B1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</w:t>
      </w:r>
      <w:r w:rsidR="005855F3" w:rsidRPr="005B1770">
        <w:rPr>
          <w:rFonts w:ascii="Times New Roman" w:hAnsi="Times New Roman" w:cs="Times New Roman"/>
          <w:sz w:val="28"/>
          <w:szCs w:val="28"/>
        </w:rPr>
        <w:t>1 125,0</w:t>
      </w:r>
      <w:r w:rsidR="00D22B56" w:rsidRPr="005B1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5B17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5B1770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5855F3" w:rsidRPr="005B1770">
        <w:rPr>
          <w:rFonts w:ascii="Times New Roman" w:hAnsi="Times New Roman" w:cs="Times New Roman"/>
          <w:sz w:val="28"/>
          <w:szCs w:val="28"/>
        </w:rPr>
        <w:t>31,0 процент</w:t>
      </w:r>
      <w:r w:rsidR="00F13D66" w:rsidRPr="005B1770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sectPr w:rsidR="000B1214" w:rsidRPr="00E97EC4" w:rsidSect="003A231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D9" w:rsidRDefault="00A90FD9" w:rsidP="009F29E6">
      <w:r>
        <w:separator/>
      </w:r>
    </w:p>
  </w:endnote>
  <w:endnote w:type="continuationSeparator" w:id="0">
    <w:p w:rsidR="00A90FD9" w:rsidRDefault="00A90FD9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D9" w:rsidRDefault="00A90FD9" w:rsidP="009F29E6">
      <w:r>
        <w:separator/>
      </w:r>
    </w:p>
  </w:footnote>
  <w:footnote w:type="continuationSeparator" w:id="0">
    <w:p w:rsidR="00A90FD9" w:rsidRDefault="00A90FD9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32D5" w:rsidRPr="009F29E6" w:rsidRDefault="00E85467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FD32D5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E02EA0">
          <w:rPr>
            <w:noProof/>
            <w:sz w:val="28"/>
            <w:szCs w:val="28"/>
          </w:rPr>
          <w:t>5</w:t>
        </w:r>
        <w:r w:rsidRPr="009F29E6">
          <w:rPr>
            <w:sz w:val="28"/>
            <w:szCs w:val="28"/>
          </w:rPr>
          <w:fldChar w:fldCharType="end"/>
        </w:r>
      </w:p>
    </w:sdtContent>
  </w:sdt>
  <w:p w:rsidR="00FD32D5" w:rsidRPr="009F29E6" w:rsidRDefault="00FD32D5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E8"/>
    <w:rsid w:val="0001764C"/>
    <w:rsid w:val="00021D22"/>
    <w:rsid w:val="000243B4"/>
    <w:rsid w:val="000244E8"/>
    <w:rsid w:val="00026A27"/>
    <w:rsid w:val="000276AA"/>
    <w:rsid w:val="000314B8"/>
    <w:rsid w:val="00031E27"/>
    <w:rsid w:val="00043AE0"/>
    <w:rsid w:val="00062A06"/>
    <w:rsid w:val="00065B4C"/>
    <w:rsid w:val="00072460"/>
    <w:rsid w:val="00072537"/>
    <w:rsid w:val="000800DB"/>
    <w:rsid w:val="000B002B"/>
    <w:rsid w:val="000B1214"/>
    <w:rsid w:val="000B2166"/>
    <w:rsid w:val="000B3E70"/>
    <w:rsid w:val="000B3FF5"/>
    <w:rsid w:val="000B78CE"/>
    <w:rsid w:val="000B7B48"/>
    <w:rsid w:val="000D0793"/>
    <w:rsid w:val="000D1212"/>
    <w:rsid w:val="000D3459"/>
    <w:rsid w:val="000E1934"/>
    <w:rsid w:val="000E46BB"/>
    <w:rsid w:val="000F2BCA"/>
    <w:rsid w:val="000F2FD0"/>
    <w:rsid w:val="000F727D"/>
    <w:rsid w:val="00102E67"/>
    <w:rsid w:val="00105282"/>
    <w:rsid w:val="001146F7"/>
    <w:rsid w:val="001221D2"/>
    <w:rsid w:val="0012434F"/>
    <w:rsid w:val="00126223"/>
    <w:rsid w:val="00126ED8"/>
    <w:rsid w:val="00130042"/>
    <w:rsid w:val="00134213"/>
    <w:rsid w:val="001372F5"/>
    <w:rsid w:val="00141B2F"/>
    <w:rsid w:val="0014372D"/>
    <w:rsid w:val="0014682A"/>
    <w:rsid w:val="001473E7"/>
    <w:rsid w:val="00152555"/>
    <w:rsid w:val="00155CAA"/>
    <w:rsid w:val="0016416B"/>
    <w:rsid w:val="00165FA6"/>
    <w:rsid w:val="001678BB"/>
    <w:rsid w:val="00173057"/>
    <w:rsid w:val="001739DD"/>
    <w:rsid w:val="001771EB"/>
    <w:rsid w:val="00180738"/>
    <w:rsid w:val="00181ECA"/>
    <w:rsid w:val="00183ADA"/>
    <w:rsid w:val="00183B1D"/>
    <w:rsid w:val="00185903"/>
    <w:rsid w:val="00185A01"/>
    <w:rsid w:val="001925A6"/>
    <w:rsid w:val="001A4299"/>
    <w:rsid w:val="001A5A52"/>
    <w:rsid w:val="001B12D5"/>
    <w:rsid w:val="001B46CE"/>
    <w:rsid w:val="001C01FC"/>
    <w:rsid w:val="001C0325"/>
    <w:rsid w:val="001C21D3"/>
    <w:rsid w:val="001C4B8A"/>
    <w:rsid w:val="001D1D58"/>
    <w:rsid w:val="001D501A"/>
    <w:rsid w:val="001D542F"/>
    <w:rsid w:val="001D7792"/>
    <w:rsid w:val="001E5C7F"/>
    <w:rsid w:val="001E6D94"/>
    <w:rsid w:val="001F0091"/>
    <w:rsid w:val="001F452B"/>
    <w:rsid w:val="001F48D6"/>
    <w:rsid w:val="00201944"/>
    <w:rsid w:val="00214FF4"/>
    <w:rsid w:val="00216532"/>
    <w:rsid w:val="00216C29"/>
    <w:rsid w:val="00230978"/>
    <w:rsid w:val="00232BE0"/>
    <w:rsid w:val="00235511"/>
    <w:rsid w:val="00236A50"/>
    <w:rsid w:val="002438DB"/>
    <w:rsid w:val="00244DA0"/>
    <w:rsid w:val="00250144"/>
    <w:rsid w:val="00266FF7"/>
    <w:rsid w:val="00272AD0"/>
    <w:rsid w:val="00277267"/>
    <w:rsid w:val="002870C5"/>
    <w:rsid w:val="00287913"/>
    <w:rsid w:val="0029317C"/>
    <w:rsid w:val="00293DDA"/>
    <w:rsid w:val="002A230E"/>
    <w:rsid w:val="002A24B7"/>
    <w:rsid w:val="002A5832"/>
    <w:rsid w:val="002B182C"/>
    <w:rsid w:val="002B3BDC"/>
    <w:rsid w:val="002B5239"/>
    <w:rsid w:val="002B7B6B"/>
    <w:rsid w:val="002C1808"/>
    <w:rsid w:val="002C1BAD"/>
    <w:rsid w:val="002C6A94"/>
    <w:rsid w:val="002C7F5E"/>
    <w:rsid w:val="002D090D"/>
    <w:rsid w:val="002D415B"/>
    <w:rsid w:val="002D64FE"/>
    <w:rsid w:val="002D7AEF"/>
    <w:rsid w:val="002E00C3"/>
    <w:rsid w:val="002E2F23"/>
    <w:rsid w:val="002F1B84"/>
    <w:rsid w:val="003002FB"/>
    <w:rsid w:val="00303F58"/>
    <w:rsid w:val="00321D1B"/>
    <w:rsid w:val="00330F23"/>
    <w:rsid w:val="00332AD3"/>
    <w:rsid w:val="003343DA"/>
    <w:rsid w:val="0033741D"/>
    <w:rsid w:val="00363F4E"/>
    <w:rsid w:val="00373A7C"/>
    <w:rsid w:val="00387D83"/>
    <w:rsid w:val="003958E7"/>
    <w:rsid w:val="003A2314"/>
    <w:rsid w:val="003A23C2"/>
    <w:rsid w:val="003A6E46"/>
    <w:rsid w:val="003B2A80"/>
    <w:rsid w:val="003B631B"/>
    <w:rsid w:val="003B7C93"/>
    <w:rsid w:val="003C15D1"/>
    <w:rsid w:val="003C4A2A"/>
    <w:rsid w:val="003C5027"/>
    <w:rsid w:val="003C70AD"/>
    <w:rsid w:val="003D1F0E"/>
    <w:rsid w:val="003E08BA"/>
    <w:rsid w:val="003E466C"/>
    <w:rsid w:val="003E71D6"/>
    <w:rsid w:val="003F0A7E"/>
    <w:rsid w:val="003F5D50"/>
    <w:rsid w:val="00401944"/>
    <w:rsid w:val="0040208D"/>
    <w:rsid w:val="00402839"/>
    <w:rsid w:val="00403590"/>
    <w:rsid w:val="00406987"/>
    <w:rsid w:val="00415DA5"/>
    <w:rsid w:val="004202DE"/>
    <w:rsid w:val="00420922"/>
    <w:rsid w:val="0042239F"/>
    <w:rsid w:val="00423703"/>
    <w:rsid w:val="004246ED"/>
    <w:rsid w:val="00432848"/>
    <w:rsid w:val="004338E1"/>
    <w:rsid w:val="004436F0"/>
    <w:rsid w:val="004512FF"/>
    <w:rsid w:val="00456CC7"/>
    <w:rsid w:val="004700C9"/>
    <w:rsid w:val="00473265"/>
    <w:rsid w:val="00477818"/>
    <w:rsid w:val="00484095"/>
    <w:rsid w:val="00487369"/>
    <w:rsid w:val="0049098D"/>
    <w:rsid w:val="004916E6"/>
    <w:rsid w:val="0049597E"/>
    <w:rsid w:val="00497C10"/>
    <w:rsid w:val="004A0AC3"/>
    <w:rsid w:val="004A1774"/>
    <w:rsid w:val="004A2312"/>
    <w:rsid w:val="004A5FE4"/>
    <w:rsid w:val="004A643B"/>
    <w:rsid w:val="004B1DAC"/>
    <w:rsid w:val="004C1BEE"/>
    <w:rsid w:val="004D0CDF"/>
    <w:rsid w:val="004D3590"/>
    <w:rsid w:val="004D42A3"/>
    <w:rsid w:val="004D51C6"/>
    <w:rsid w:val="004D589A"/>
    <w:rsid w:val="004E0673"/>
    <w:rsid w:val="004E10E3"/>
    <w:rsid w:val="004E15B2"/>
    <w:rsid w:val="004F332A"/>
    <w:rsid w:val="004F5AEC"/>
    <w:rsid w:val="005008F1"/>
    <w:rsid w:val="00503E96"/>
    <w:rsid w:val="00504614"/>
    <w:rsid w:val="00511A8B"/>
    <w:rsid w:val="00523633"/>
    <w:rsid w:val="0052476F"/>
    <w:rsid w:val="00532B96"/>
    <w:rsid w:val="0054534D"/>
    <w:rsid w:val="00550066"/>
    <w:rsid w:val="00550EAD"/>
    <w:rsid w:val="00553198"/>
    <w:rsid w:val="00565385"/>
    <w:rsid w:val="00571B20"/>
    <w:rsid w:val="00573DD9"/>
    <w:rsid w:val="00576088"/>
    <w:rsid w:val="005761AC"/>
    <w:rsid w:val="00576CDF"/>
    <w:rsid w:val="005778B0"/>
    <w:rsid w:val="005815AE"/>
    <w:rsid w:val="00581F54"/>
    <w:rsid w:val="00583CCF"/>
    <w:rsid w:val="005855F3"/>
    <w:rsid w:val="005869C8"/>
    <w:rsid w:val="00587779"/>
    <w:rsid w:val="005929B3"/>
    <w:rsid w:val="005A3598"/>
    <w:rsid w:val="005B1770"/>
    <w:rsid w:val="005B240D"/>
    <w:rsid w:val="005B5B5D"/>
    <w:rsid w:val="005C58E0"/>
    <w:rsid w:val="005C6F80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22D26"/>
    <w:rsid w:val="00624986"/>
    <w:rsid w:val="006303BE"/>
    <w:rsid w:val="00634D5A"/>
    <w:rsid w:val="00643720"/>
    <w:rsid w:val="00643C47"/>
    <w:rsid w:val="006533E6"/>
    <w:rsid w:val="0065386C"/>
    <w:rsid w:val="00653BF6"/>
    <w:rsid w:val="00655A9A"/>
    <w:rsid w:val="006579AE"/>
    <w:rsid w:val="00657A28"/>
    <w:rsid w:val="006605A2"/>
    <w:rsid w:val="00666F5A"/>
    <w:rsid w:val="00667131"/>
    <w:rsid w:val="00682069"/>
    <w:rsid w:val="0069059C"/>
    <w:rsid w:val="00692CE0"/>
    <w:rsid w:val="006932E3"/>
    <w:rsid w:val="006964DA"/>
    <w:rsid w:val="0069729A"/>
    <w:rsid w:val="006A04AA"/>
    <w:rsid w:val="006A7E3C"/>
    <w:rsid w:val="006B29EB"/>
    <w:rsid w:val="006C30D2"/>
    <w:rsid w:val="006C470B"/>
    <w:rsid w:val="006D01E8"/>
    <w:rsid w:val="006D2724"/>
    <w:rsid w:val="006D51BA"/>
    <w:rsid w:val="006D5CDB"/>
    <w:rsid w:val="006D5FA1"/>
    <w:rsid w:val="006E26BF"/>
    <w:rsid w:val="006F48F8"/>
    <w:rsid w:val="006F5077"/>
    <w:rsid w:val="00701477"/>
    <w:rsid w:val="00702306"/>
    <w:rsid w:val="00702697"/>
    <w:rsid w:val="00713144"/>
    <w:rsid w:val="00721433"/>
    <w:rsid w:val="007337E1"/>
    <w:rsid w:val="00734404"/>
    <w:rsid w:val="00734951"/>
    <w:rsid w:val="007378A3"/>
    <w:rsid w:val="00737D5D"/>
    <w:rsid w:val="0074296A"/>
    <w:rsid w:val="00746F5C"/>
    <w:rsid w:val="007474D8"/>
    <w:rsid w:val="007503C3"/>
    <w:rsid w:val="0075365E"/>
    <w:rsid w:val="00762962"/>
    <w:rsid w:val="00762C3E"/>
    <w:rsid w:val="007656B5"/>
    <w:rsid w:val="00773BAB"/>
    <w:rsid w:val="0077751A"/>
    <w:rsid w:val="00790AA4"/>
    <w:rsid w:val="007914ED"/>
    <w:rsid w:val="00792F28"/>
    <w:rsid w:val="00797522"/>
    <w:rsid w:val="007A378F"/>
    <w:rsid w:val="007B29A4"/>
    <w:rsid w:val="007B4554"/>
    <w:rsid w:val="007B461F"/>
    <w:rsid w:val="007B47BD"/>
    <w:rsid w:val="007B71D6"/>
    <w:rsid w:val="007C65F4"/>
    <w:rsid w:val="007C78AF"/>
    <w:rsid w:val="007E0B42"/>
    <w:rsid w:val="007F1B3B"/>
    <w:rsid w:val="008151FA"/>
    <w:rsid w:val="008158DB"/>
    <w:rsid w:val="00821E68"/>
    <w:rsid w:val="00823492"/>
    <w:rsid w:val="0082395C"/>
    <w:rsid w:val="00826428"/>
    <w:rsid w:val="00834026"/>
    <w:rsid w:val="00836024"/>
    <w:rsid w:val="0083602A"/>
    <w:rsid w:val="00837D46"/>
    <w:rsid w:val="008426A3"/>
    <w:rsid w:val="00843CDC"/>
    <w:rsid w:val="008466B1"/>
    <w:rsid w:val="0085016B"/>
    <w:rsid w:val="00850170"/>
    <w:rsid w:val="00850758"/>
    <w:rsid w:val="0085206D"/>
    <w:rsid w:val="008530F8"/>
    <w:rsid w:val="00885519"/>
    <w:rsid w:val="00890F2C"/>
    <w:rsid w:val="0089159E"/>
    <w:rsid w:val="00891D05"/>
    <w:rsid w:val="008959C6"/>
    <w:rsid w:val="008A519F"/>
    <w:rsid w:val="008B59F6"/>
    <w:rsid w:val="008B72B4"/>
    <w:rsid w:val="008C0477"/>
    <w:rsid w:val="008C66C0"/>
    <w:rsid w:val="008D5A7C"/>
    <w:rsid w:val="008D634A"/>
    <w:rsid w:val="008E30D2"/>
    <w:rsid w:val="008E3C27"/>
    <w:rsid w:val="008E68D8"/>
    <w:rsid w:val="008F12F2"/>
    <w:rsid w:val="008F4156"/>
    <w:rsid w:val="008F6F9D"/>
    <w:rsid w:val="009039A0"/>
    <w:rsid w:val="009049B5"/>
    <w:rsid w:val="00907817"/>
    <w:rsid w:val="00912C25"/>
    <w:rsid w:val="00917B73"/>
    <w:rsid w:val="0092041B"/>
    <w:rsid w:val="00920880"/>
    <w:rsid w:val="00927F30"/>
    <w:rsid w:val="00932475"/>
    <w:rsid w:val="00933FBF"/>
    <w:rsid w:val="0093432D"/>
    <w:rsid w:val="00941408"/>
    <w:rsid w:val="009466EE"/>
    <w:rsid w:val="00947E2E"/>
    <w:rsid w:val="009504EB"/>
    <w:rsid w:val="00955989"/>
    <w:rsid w:val="00971B14"/>
    <w:rsid w:val="00971C93"/>
    <w:rsid w:val="00971FBF"/>
    <w:rsid w:val="00974280"/>
    <w:rsid w:val="00977EE2"/>
    <w:rsid w:val="00980322"/>
    <w:rsid w:val="0098348A"/>
    <w:rsid w:val="009839F9"/>
    <w:rsid w:val="00984A34"/>
    <w:rsid w:val="00987648"/>
    <w:rsid w:val="009929ED"/>
    <w:rsid w:val="00994D5E"/>
    <w:rsid w:val="009A11BC"/>
    <w:rsid w:val="009A367A"/>
    <w:rsid w:val="009A38B2"/>
    <w:rsid w:val="009A4D9E"/>
    <w:rsid w:val="009A54B3"/>
    <w:rsid w:val="009B0F9D"/>
    <w:rsid w:val="009B425F"/>
    <w:rsid w:val="009B4372"/>
    <w:rsid w:val="009C55DA"/>
    <w:rsid w:val="009C6913"/>
    <w:rsid w:val="009D08F8"/>
    <w:rsid w:val="009D50A6"/>
    <w:rsid w:val="009D6DCD"/>
    <w:rsid w:val="009D7395"/>
    <w:rsid w:val="009D76EB"/>
    <w:rsid w:val="009E50B5"/>
    <w:rsid w:val="009E5C73"/>
    <w:rsid w:val="009F0058"/>
    <w:rsid w:val="009F29E6"/>
    <w:rsid w:val="009F6788"/>
    <w:rsid w:val="00A10BFD"/>
    <w:rsid w:val="00A11F60"/>
    <w:rsid w:val="00A23BB6"/>
    <w:rsid w:val="00A23DBC"/>
    <w:rsid w:val="00A32067"/>
    <w:rsid w:val="00A3317C"/>
    <w:rsid w:val="00A35032"/>
    <w:rsid w:val="00A35987"/>
    <w:rsid w:val="00A37BEF"/>
    <w:rsid w:val="00A40FC8"/>
    <w:rsid w:val="00A419DB"/>
    <w:rsid w:val="00A47A8F"/>
    <w:rsid w:val="00A51663"/>
    <w:rsid w:val="00A52B55"/>
    <w:rsid w:val="00A534F3"/>
    <w:rsid w:val="00A5420F"/>
    <w:rsid w:val="00A606FE"/>
    <w:rsid w:val="00A6153A"/>
    <w:rsid w:val="00A620B4"/>
    <w:rsid w:val="00A62915"/>
    <w:rsid w:val="00A63BC2"/>
    <w:rsid w:val="00A7077C"/>
    <w:rsid w:val="00A71EF5"/>
    <w:rsid w:val="00A806FC"/>
    <w:rsid w:val="00A80AFA"/>
    <w:rsid w:val="00A82B6A"/>
    <w:rsid w:val="00A85C0E"/>
    <w:rsid w:val="00A90FD9"/>
    <w:rsid w:val="00A90FE8"/>
    <w:rsid w:val="00A91E4D"/>
    <w:rsid w:val="00AA24E5"/>
    <w:rsid w:val="00AA2649"/>
    <w:rsid w:val="00AA27F1"/>
    <w:rsid w:val="00AC4CE2"/>
    <w:rsid w:val="00AD5756"/>
    <w:rsid w:val="00AD5B92"/>
    <w:rsid w:val="00AF1DD7"/>
    <w:rsid w:val="00B00E40"/>
    <w:rsid w:val="00B047ED"/>
    <w:rsid w:val="00B15B94"/>
    <w:rsid w:val="00B217DB"/>
    <w:rsid w:val="00B26A9E"/>
    <w:rsid w:val="00B31F36"/>
    <w:rsid w:val="00B34333"/>
    <w:rsid w:val="00B5043A"/>
    <w:rsid w:val="00B52515"/>
    <w:rsid w:val="00B5432A"/>
    <w:rsid w:val="00B73713"/>
    <w:rsid w:val="00B81A8A"/>
    <w:rsid w:val="00B864A4"/>
    <w:rsid w:val="00B90D1D"/>
    <w:rsid w:val="00B97151"/>
    <w:rsid w:val="00BA6089"/>
    <w:rsid w:val="00BA70AF"/>
    <w:rsid w:val="00BB2E39"/>
    <w:rsid w:val="00BB7BF7"/>
    <w:rsid w:val="00BC3027"/>
    <w:rsid w:val="00BC35B7"/>
    <w:rsid w:val="00BD35C5"/>
    <w:rsid w:val="00BE0492"/>
    <w:rsid w:val="00BE5812"/>
    <w:rsid w:val="00BF016C"/>
    <w:rsid w:val="00BF5CC5"/>
    <w:rsid w:val="00C01E3F"/>
    <w:rsid w:val="00C02B79"/>
    <w:rsid w:val="00C205AE"/>
    <w:rsid w:val="00C230B7"/>
    <w:rsid w:val="00C255FF"/>
    <w:rsid w:val="00C37802"/>
    <w:rsid w:val="00C45591"/>
    <w:rsid w:val="00C45722"/>
    <w:rsid w:val="00C45806"/>
    <w:rsid w:val="00C53836"/>
    <w:rsid w:val="00C5420B"/>
    <w:rsid w:val="00C62871"/>
    <w:rsid w:val="00C6589D"/>
    <w:rsid w:val="00C81232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C25B5"/>
    <w:rsid w:val="00CC2B91"/>
    <w:rsid w:val="00CC599B"/>
    <w:rsid w:val="00CC6C39"/>
    <w:rsid w:val="00CD3B1E"/>
    <w:rsid w:val="00CE2C9B"/>
    <w:rsid w:val="00CE344A"/>
    <w:rsid w:val="00CE5C77"/>
    <w:rsid w:val="00CE6768"/>
    <w:rsid w:val="00CE67B9"/>
    <w:rsid w:val="00CF1110"/>
    <w:rsid w:val="00CF3E30"/>
    <w:rsid w:val="00D029EC"/>
    <w:rsid w:val="00D04D7C"/>
    <w:rsid w:val="00D12536"/>
    <w:rsid w:val="00D1426B"/>
    <w:rsid w:val="00D146A0"/>
    <w:rsid w:val="00D153AE"/>
    <w:rsid w:val="00D174D0"/>
    <w:rsid w:val="00D22B56"/>
    <w:rsid w:val="00D232C4"/>
    <w:rsid w:val="00D25D59"/>
    <w:rsid w:val="00D32338"/>
    <w:rsid w:val="00D3363B"/>
    <w:rsid w:val="00D3470B"/>
    <w:rsid w:val="00D478FD"/>
    <w:rsid w:val="00D53B75"/>
    <w:rsid w:val="00D54A86"/>
    <w:rsid w:val="00D559E9"/>
    <w:rsid w:val="00D56841"/>
    <w:rsid w:val="00D6281C"/>
    <w:rsid w:val="00D7488B"/>
    <w:rsid w:val="00D75EF3"/>
    <w:rsid w:val="00D85AB7"/>
    <w:rsid w:val="00D934A4"/>
    <w:rsid w:val="00DA226D"/>
    <w:rsid w:val="00DA7879"/>
    <w:rsid w:val="00DA7EE9"/>
    <w:rsid w:val="00DB1685"/>
    <w:rsid w:val="00DB6FC8"/>
    <w:rsid w:val="00DD0552"/>
    <w:rsid w:val="00DD6106"/>
    <w:rsid w:val="00DE0F67"/>
    <w:rsid w:val="00DE1289"/>
    <w:rsid w:val="00DE1C71"/>
    <w:rsid w:val="00DE2DF5"/>
    <w:rsid w:val="00DE7C5E"/>
    <w:rsid w:val="00E00495"/>
    <w:rsid w:val="00E0055F"/>
    <w:rsid w:val="00E02EA0"/>
    <w:rsid w:val="00E04DB4"/>
    <w:rsid w:val="00E05DE6"/>
    <w:rsid w:val="00E06B43"/>
    <w:rsid w:val="00E10F07"/>
    <w:rsid w:val="00E160FA"/>
    <w:rsid w:val="00E229CE"/>
    <w:rsid w:val="00E25545"/>
    <w:rsid w:val="00E262C1"/>
    <w:rsid w:val="00E273F2"/>
    <w:rsid w:val="00E3023F"/>
    <w:rsid w:val="00E43410"/>
    <w:rsid w:val="00E5351C"/>
    <w:rsid w:val="00E5411D"/>
    <w:rsid w:val="00E6426D"/>
    <w:rsid w:val="00E723FD"/>
    <w:rsid w:val="00E72609"/>
    <w:rsid w:val="00E7787F"/>
    <w:rsid w:val="00E85467"/>
    <w:rsid w:val="00E85B82"/>
    <w:rsid w:val="00E87539"/>
    <w:rsid w:val="00E902C8"/>
    <w:rsid w:val="00E919F8"/>
    <w:rsid w:val="00E932DA"/>
    <w:rsid w:val="00E97EC4"/>
    <w:rsid w:val="00EA37D6"/>
    <w:rsid w:val="00EB0680"/>
    <w:rsid w:val="00EB649C"/>
    <w:rsid w:val="00EC01EA"/>
    <w:rsid w:val="00EC5FFC"/>
    <w:rsid w:val="00EC6C5D"/>
    <w:rsid w:val="00ED17CA"/>
    <w:rsid w:val="00ED3E8D"/>
    <w:rsid w:val="00ED49CA"/>
    <w:rsid w:val="00EE6062"/>
    <w:rsid w:val="00EE6683"/>
    <w:rsid w:val="00EE78AA"/>
    <w:rsid w:val="00F02E2D"/>
    <w:rsid w:val="00F048B9"/>
    <w:rsid w:val="00F07AC4"/>
    <w:rsid w:val="00F1199E"/>
    <w:rsid w:val="00F13D66"/>
    <w:rsid w:val="00F22E46"/>
    <w:rsid w:val="00F26974"/>
    <w:rsid w:val="00F32A75"/>
    <w:rsid w:val="00F32AB9"/>
    <w:rsid w:val="00F4222F"/>
    <w:rsid w:val="00F44948"/>
    <w:rsid w:val="00F521A3"/>
    <w:rsid w:val="00F52A7C"/>
    <w:rsid w:val="00F5433D"/>
    <w:rsid w:val="00F744DB"/>
    <w:rsid w:val="00F74A79"/>
    <w:rsid w:val="00F77820"/>
    <w:rsid w:val="00F81DD7"/>
    <w:rsid w:val="00F851F2"/>
    <w:rsid w:val="00FA1AEC"/>
    <w:rsid w:val="00FB32AC"/>
    <w:rsid w:val="00FC09F2"/>
    <w:rsid w:val="00FC27FE"/>
    <w:rsid w:val="00FC5461"/>
    <w:rsid w:val="00FD2743"/>
    <w:rsid w:val="00FD32D5"/>
    <w:rsid w:val="00FD554D"/>
    <w:rsid w:val="00FD6751"/>
    <w:rsid w:val="00FE227B"/>
    <w:rsid w:val="00FE45B5"/>
    <w:rsid w:val="00FE6CCA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9E6C-3936-405C-95EA-F1F8A71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82</cp:revision>
  <cp:lastPrinted>2019-06-10T07:25:00Z</cp:lastPrinted>
  <dcterms:created xsi:type="dcterms:W3CDTF">2018-10-29T14:34:00Z</dcterms:created>
  <dcterms:modified xsi:type="dcterms:W3CDTF">2019-08-15T07:06:00Z</dcterms:modified>
</cp:coreProperties>
</file>